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Caption w:val="Kontrole przeprowadzone w 2022 roku"/>
      </w:tblPr>
      <w:tblGrid>
        <w:gridCol w:w="1538"/>
        <w:gridCol w:w="2092"/>
        <w:gridCol w:w="3999"/>
        <w:gridCol w:w="1365"/>
        <w:gridCol w:w="1473"/>
        <w:gridCol w:w="1091"/>
        <w:gridCol w:w="2440"/>
      </w:tblGrid>
      <w:tr w:rsidR="00F74E1B" w:rsidRPr="00734BB8" w14:paraId="2EA8BC4F" w14:textId="77777777" w:rsidTr="001F64EA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5859651" w14:textId="77777777" w:rsidR="00734BB8" w:rsidRPr="00734BB8" w:rsidRDefault="00734BB8" w:rsidP="00734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734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Znak sprawy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0E46575" w14:textId="77777777" w:rsidR="00734BB8" w:rsidRPr="00734BB8" w:rsidRDefault="00734BB8" w:rsidP="00734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734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Nazwa jednostki kontrolowanej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5153703" w14:textId="77777777" w:rsidR="00734BB8" w:rsidRPr="00734BB8" w:rsidRDefault="00734BB8" w:rsidP="00734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734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Zakres objęty kontrolą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9EC2B29" w14:textId="77777777" w:rsidR="00734BB8" w:rsidRPr="00734BB8" w:rsidRDefault="00734BB8" w:rsidP="00734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734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Termin przeprowadzenia kontroli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44078CC" w14:textId="77777777" w:rsidR="00734BB8" w:rsidRPr="00734BB8" w:rsidRDefault="00734BB8" w:rsidP="00734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734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Stwierdzenie nieprawidłowości w ujęciu ogólnym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866E6BB" w14:textId="77777777" w:rsidR="00734BB8" w:rsidRPr="00734BB8" w:rsidRDefault="00734BB8" w:rsidP="00734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734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Wydano zalecenia pokontrolne (tak/nie)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EAE4562" w14:textId="77777777" w:rsidR="00734BB8" w:rsidRPr="00734BB8" w:rsidRDefault="00734BB8" w:rsidP="00734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734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Sposób i miejsce udostępniania materiałów z kont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r</w:t>
            </w:r>
            <w:r w:rsidRPr="00734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oli</w:t>
            </w:r>
          </w:p>
        </w:tc>
      </w:tr>
      <w:tr w:rsidR="00EE6F86" w:rsidRPr="00734BB8" w14:paraId="6DB1B0C7" w14:textId="77777777" w:rsidTr="00734BB8">
        <w:trPr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10C58A53" w14:textId="3CC42F3B" w:rsidR="00EE6F86" w:rsidRPr="0061210B" w:rsidRDefault="00EE6F86" w:rsidP="007E3AF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E6F86">
              <w:rPr>
                <w:rFonts w:eastAsia="Times New Roman" w:cstheme="minorHAnsi"/>
                <w:lang w:eastAsia="pl-PL"/>
              </w:rPr>
              <w:t>DK-II-1-K.1710.</w:t>
            </w:r>
            <w:r>
              <w:rPr>
                <w:rFonts w:eastAsia="Times New Roman" w:cstheme="minorHAnsi"/>
                <w:lang w:eastAsia="pl-PL"/>
              </w:rPr>
              <w:t>3</w:t>
            </w:r>
            <w:r w:rsidRPr="00EE6F86">
              <w:rPr>
                <w:rFonts w:eastAsia="Times New Roman" w:cstheme="minorHAnsi"/>
                <w:lang w:eastAsia="pl-PL"/>
              </w:rPr>
              <w:t>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05585AE9" w14:textId="3381D256" w:rsidR="00EE6F86" w:rsidRPr="00EA1853" w:rsidRDefault="00EE6F86" w:rsidP="00EA185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E6F86">
              <w:rPr>
                <w:rFonts w:eastAsia="Times New Roman" w:cstheme="minorHAnsi"/>
                <w:lang w:eastAsia="pl-PL"/>
              </w:rPr>
              <w:t xml:space="preserve">Fundacja Granda, ul. Bukowska 31/7 </w:t>
            </w:r>
            <w:r>
              <w:rPr>
                <w:rFonts w:eastAsia="Times New Roman" w:cstheme="minorHAnsi"/>
                <w:lang w:eastAsia="pl-PL"/>
              </w:rPr>
              <w:br/>
            </w:r>
            <w:r w:rsidRPr="00EE6F86">
              <w:rPr>
                <w:rFonts w:eastAsia="Times New Roman" w:cstheme="minorHAnsi"/>
                <w:lang w:eastAsia="pl-PL"/>
              </w:rPr>
              <w:t>60-555 Poznań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4782697E" w14:textId="77777777" w:rsidR="00EE6F86" w:rsidRPr="00EE6F86" w:rsidRDefault="00EE6F86" w:rsidP="00EE6F8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E6F86">
              <w:rPr>
                <w:rFonts w:eastAsia="Times New Roman" w:cstheme="minorHAnsi"/>
                <w:lang w:eastAsia="pl-PL"/>
              </w:rPr>
              <w:t>Problemowa w zakresie prawidłowości wykorzystanej dotacji, otrzymanej za rok 2025 na podstawie umowy nr 3/DK/2025</w:t>
            </w:r>
          </w:p>
          <w:p w14:paraId="29A45E6F" w14:textId="4B938325" w:rsidR="00EE6F86" w:rsidRPr="00EA1853" w:rsidRDefault="00EE6F86" w:rsidP="00EE6F8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E6F86">
              <w:rPr>
                <w:rFonts w:eastAsia="Times New Roman" w:cstheme="minorHAnsi"/>
                <w:lang w:eastAsia="pl-PL"/>
              </w:rPr>
              <w:t>z dnia 19.08.2025 r. na realizację zadania pod nazwą Poznański Festiwal Kryminału GRANDA 2025</w:t>
            </w:r>
            <w:r w:rsidR="007379A4">
              <w:rPr>
                <w:rFonts w:eastAsia="Times New Roman" w:cstheme="minorHAnsi"/>
                <w:lang w:eastAsia="pl-PL"/>
              </w:rPr>
              <w:t>.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21C78E3C" w14:textId="79916D8D" w:rsidR="00EE6F86" w:rsidRDefault="00EE6F86" w:rsidP="00C9642A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23.06.2026 r.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7FA85954" w14:textId="6F1258D2" w:rsidR="00EE6F86" w:rsidRDefault="00EE6F86" w:rsidP="00C9642A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BRAK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7877DAEE" w14:textId="320E3BB6" w:rsidR="00EE6F86" w:rsidRDefault="00EE6F86" w:rsidP="00C9642A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NIE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2916E090" w14:textId="0A25DAC7" w:rsidR="00EE6F86" w:rsidRDefault="00EE6F86" w:rsidP="00EA185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E6F86">
              <w:rPr>
                <w:rFonts w:eastAsia="Times New Roman" w:cstheme="minorHAnsi"/>
                <w:lang w:eastAsia="pl-PL"/>
              </w:rPr>
              <w:t>Siedziba Urzędu Marszałkowskiego Województwa Wielkopolskiego w Poznaniu, Departament Kultury</w:t>
            </w:r>
          </w:p>
        </w:tc>
      </w:tr>
      <w:tr w:rsidR="00EE6F86" w:rsidRPr="00734BB8" w14:paraId="6F90FE9E" w14:textId="77777777" w:rsidTr="00734BB8">
        <w:trPr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21FE0FED" w14:textId="6496235F" w:rsidR="00EE6F86" w:rsidRPr="00EE6F86" w:rsidRDefault="00EE6F86" w:rsidP="007E3AF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E6F86">
              <w:rPr>
                <w:rFonts w:eastAsia="Times New Roman" w:cstheme="minorHAnsi"/>
                <w:lang w:eastAsia="pl-PL"/>
              </w:rPr>
              <w:t>DK-II-1-K.1710.4.2026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091C1AA4" w14:textId="77777777" w:rsidR="00EE6F86" w:rsidRPr="00EE6F86" w:rsidRDefault="00EE6F86" w:rsidP="00EE6F8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E6F86">
              <w:rPr>
                <w:rFonts w:eastAsia="Times New Roman" w:cstheme="minorHAnsi"/>
                <w:lang w:eastAsia="pl-PL"/>
              </w:rPr>
              <w:t xml:space="preserve">Fundacja </w:t>
            </w:r>
            <w:proofErr w:type="spellStart"/>
            <w:r w:rsidRPr="00EE6F86">
              <w:rPr>
                <w:rFonts w:eastAsia="Times New Roman" w:cstheme="minorHAnsi"/>
                <w:lang w:eastAsia="pl-PL"/>
              </w:rPr>
              <w:t>Ille</w:t>
            </w:r>
            <w:proofErr w:type="spellEnd"/>
            <w:r w:rsidRPr="00EE6F86">
              <w:rPr>
                <w:rFonts w:eastAsia="Times New Roman" w:cstheme="minorHAnsi"/>
                <w:lang w:eastAsia="pl-PL"/>
              </w:rPr>
              <w:t>-et-</w:t>
            </w:r>
            <w:proofErr w:type="spellStart"/>
            <w:r w:rsidRPr="00EE6F86">
              <w:rPr>
                <w:rFonts w:eastAsia="Times New Roman" w:cstheme="minorHAnsi"/>
                <w:lang w:eastAsia="pl-PL"/>
              </w:rPr>
              <w:t>Vilaine</w:t>
            </w:r>
            <w:proofErr w:type="spellEnd"/>
          </w:p>
          <w:p w14:paraId="2AB5A9AD" w14:textId="1636C066" w:rsidR="00EE6F86" w:rsidRPr="00EE6F86" w:rsidRDefault="00EE6F86" w:rsidP="00EE6F8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E6F86">
              <w:rPr>
                <w:rFonts w:eastAsia="Times New Roman" w:cstheme="minorHAnsi"/>
                <w:lang w:eastAsia="pl-PL"/>
              </w:rPr>
              <w:t>ul. Stary Rynek 37, 61-772 Poznań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163B1CA1" w14:textId="751B0352" w:rsidR="00EE6F86" w:rsidRPr="00EE6F86" w:rsidRDefault="00EE6F86" w:rsidP="00EE6F8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E6F86">
              <w:rPr>
                <w:rFonts w:eastAsia="Times New Roman" w:cstheme="minorHAnsi"/>
                <w:lang w:eastAsia="pl-PL"/>
              </w:rPr>
              <w:t>Problemowa w zakresie prawidłowości wykorzystanej dotacji, otrzymanej za rok 2025 na podstawie umowy 3-letniej nr 39/DK/WPF/2024 z dnia 26.07.2024 r. na realizację zadania pod nazwą XVI, XVII i XVIII Festiwal Kultur Europy w Poznaniu i w Kaliszu</w:t>
            </w:r>
            <w:r w:rsidR="007379A4">
              <w:rPr>
                <w:rFonts w:eastAsia="Times New Roman" w:cstheme="minorHAnsi"/>
                <w:lang w:eastAsia="pl-PL"/>
              </w:rPr>
              <w:t>.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74C60A9A" w14:textId="050A73E0" w:rsidR="00EE6F86" w:rsidRDefault="00EE6F86" w:rsidP="00C9642A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E6F86">
              <w:rPr>
                <w:rFonts w:eastAsia="Times New Roman" w:cstheme="minorHAnsi"/>
                <w:lang w:eastAsia="pl-PL"/>
              </w:rPr>
              <w:t>24.06.2026 r.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6C91A609" w14:textId="241ACDE7" w:rsidR="00EE6F86" w:rsidRDefault="00EE6F86" w:rsidP="00C9642A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BRAK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2A9B9D49" w14:textId="681004D5" w:rsidR="00EE6F86" w:rsidRDefault="00EE6F86" w:rsidP="00C9642A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NIE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24194A40" w14:textId="38031FC1" w:rsidR="000527D7" w:rsidRPr="000527D7" w:rsidRDefault="000527D7" w:rsidP="000527D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 xml:space="preserve">Siedziba </w:t>
            </w:r>
            <w:r w:rsidRPr="000527D7">
              <w:rPr>
                <w:rFonts w:eastAsia="Times New Roman" w:cstheme="minorHAnsi"/>
                <w:lang w:eastAsia="pl-PL"/>
              </w:rPr>
              <w:t>Fundac</w:t>
            </w:r>
            <w:r>
              <w:rPr>
                <w:rFonts w:eastAsia="Times New Roman" w:cstheme="minorHAnsi"/>
                <w:lang w:eastAsia="pl-PL"/>
              </w:rPr>
              <w:t>ji</w:t>
            </w:r>
            <w:r w:rsidRPr="000527D7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0527D7">
              <w:rPr>
                <w:rFonts w:eastAsia="Times New Roman" w:cstheme="minorHAnsi"/>
                <w:lang w:eastAsia="pl-PL"/>
              </w:rPr>
              <w:t>Ille</w:t>
            </w:r>
            <w:proofErr w:type="spellEnd"/>
            <w:r w:rsidRPr="000527D7">
              <w:rPr>
                <w:rFonts w:eastAsia="Times New Roman" w:cstheme="minorHAnsi"/>
                <w:lang w:eastAsia="pl-PL"/>
              </w:rPr>
              <w:t>-et-</w:t>
            </w:r>
            <w:proofErr w:type="spellStart"/>
            <w:r w:rsidRPr="000527D7">
              <w:rPr>
                <w:rFonts w:eastAsia="Times New Roman" w:cstheme="minorHAnsi"/>
                <w:lang w:eastAsia="pl-PL"/>
              </w:rPr>
              <w:t>Vilaine</w:t>
            </w:r>
            <w:proofErr w:type="spellEnd"/>
          </w:p>
          <w:p w14:paraId="2EEDB04B" w14:textId="794236EA" w:rsidR="00EE6F86" w:rsidRPr="00EE6F86" w:rsidRDefault="000527D7" w:rsidP="000527D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527D7">
              <w:rPr>
                <w:rFonts w:eastAsia="Times New Roman" w:cstheme="minorHAnsi"/>
                <w:lang w:eastAsia="pl-PL"/>
              </w:rPr>
              <w:t>ul. Stary Rynek 37, 61-772 Poznań</w:t>
            </w:r>
          </w:p>
        </w:tc>
      </w:tr>
      <w:tr w:rsidR="00B666D3" w:rsidRPr="00734BB8" w14:paraId="10990A76" w14:textId="77777777" w:rsidTr="00734BB8">
        <w:trPr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4DD3669D" w14:textId="66D1F5F6" w:rsidR="00B666D3" w:rsidRPr="0061210B" w:rsidRDefault="00EE6F86" w:rsidP="007E3AF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E6F86">
              <w:rPr>
                <w:rFonts w:eastAsia="Times New Roman" w:cstheme="minorHAnsi"/>
                <w:lang w:eastAsia="pl-PL"/>
              </w:rPr>
              <w:t>DK-II-1-K.1710.</w:t>
            </w:r>
            <w:r>
              <w:rPr>
                <w:rFonts w:eastAsia="Times New Roman" w:cstheme="minorHAnsi"/>
                <w:lang w:eastAsia="pl-PL"/>
              </w:rPr>
              <w:t>5</w:t>
            </w:r>
            <w:r w:rsidRPr="00EE6F86">
              <w:rPr>
                <w:rFonts w:eastAsia="Times New Roman" w:cstheme="minorHAnsi"/>
                <w:lang w:eastAsia="pl-PL"/>
              </w:rPr>
              <w:t>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4214855A" w14:textId="166EFD58" w:rsidR="00B666D3" w:rsidRPr="00EA1853" w:rsidRDefault="00EE6F86" w:rsidP="00EA185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E6F86">
              <w:rPr>
                <w:rFonts w:eastAsia="Times New Roman" w:cstheme="minorHAnsi"/>
                <w:lang w:eastAsia="pl-PL"/>
              </w:rPr>
              <w:t xml:space="preserve">Ochotnicza Straż Pożarna w Słupcy, </w:t>
            </w:r>
            <w:r>
              <w:rPr>
                <w:rFonts w:eastAsia="Times New Roman" w:cstheme="minorHAnsi"/>
                <w:lang w:eastAsia="pl-PL"/>
              </w:rPr>
              <w:br/>
            </w:r>
            <w:r w:rsidRPr="00EE6F86">
              <w:rPr>
                <w:rFonts w:eastAsia="Times New Roman" w:cstheme="minorHAnsi"/>
                <w:lang w:eastAsia="pl-PL"/>
              </w:rPr>
              <w:t>ul. Ratajczaka 1, 62-400 Słupca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284CB240" w14:textId="285B5BAC" w:rsidR="00B666D3" w:rsidRPr="00EA1853" w:rsidRDefault="00EE6F86" w:rsidP="00B666D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E6F86">
              <w:rPr>
                <w:rFonts w:eastAsia="Times New Roman" w:cstheme="minorHAnsi"/>
                <w:lang w:eastAsia="pl-PL"/>
              </w:rPr>
              <w:t>Problemowa w zakresie prawidłowości wykorzystanej dotacji, otrzymanej za rok 2025 na podstawie umowy nr 134/DK/2025 z dnia 16.05.2025 r. na realizację zadania pod nazwą „XIV Międzynarodowy Festiwal Orkiestr Dętych w Słupcy”</w:t>
            </w:r>
            <w:r w:rsidR="007379A4">
              <w:rPr>
                <w:rFonts w:eastAsia="Times New Roman" w:cstheme="minorHAnsi"/>
                <w:lang w:eastAsia="pl-PL"/>
              </w:rPr>
              <w:t>.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215F11F3" w14:textId="72B51E2C" w:rsidR="00B666D3" w:rsidRDefault="00EE6F86" w:rsidP="0003378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30.06.2026 r.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574062CE" w14:textId="3171C38E" w:rsidR="00B666D3" w:rsidRDefault="00EE6F86" w:rsidP="00793B0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BRAK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5C1B5645" w14:textId="004A184B" w:rsidR="00B666D3" w:rsidRDefault="00EE6F86" w:rsidP="00C9642A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NIE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7D2908F5" w14:textId="77777777" w:rsidR="00EE6F86" w:rsidRDefault="00EE6F86" w:rsidP="00EA185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 xml:space="preserve">Siedziba </w:t>
            </w:r>
            <w:r w:rsidRPr="00EE6F86">
              <w:rPr>
                <w:rFonts w:eastAsia="Times New Roman" w:cstheme="minorHAnsi"/>
                <w:lang w:eastAsia="pl-PL"/>
              </w:rPr>
              <w:t>Ochotnicz</w:t>
            </w:r>
            <w:r>
              <w:rPr>
                <w:rFonts w:eastAsia="Times New Roman" w:cstheme="minorHAnsi"/>
                <w:lang w:eastAsia="pl-PL"/>
              </w:rPr>
              <w:t>ej</w:t>
            </w:r>
            <w:r w:rsidRPr="00EE6F86">
              <w:rPr>
                <w:rFonts w:eastAsia="Times New Roman" w:cstheme="minorHAnsi"/>
                <w:lang w:eastAsia="pl-PL"/>
              </w:rPr>
              <w:t xml:space="preserve"> Straż</w:t>
            </w:r>
            <w:r>
              <w:rPr>
                <w:rFonts w:eastAsia="Times New Roman" w:cstheme="minorHAnsi"/>
                <w:lang w:eastAsia="pl-PL"/>
              </w:rPr>
              <w:t>y</w:t>
            </w:r>
            <w:r w:rsidRPr="00EE6F86">
              <w:rPr>
                <w:rFonts w:eastAsia="Times New Roman" w:cstheme="minorHAnsi"/>
                <w:lang w:eastAsia="pl-PL"/>
              </w:rPr>
              <w:t xml:space="preserve"> Pożarn</w:t>
            </w:r>
            <w:r>
              <w:rPr>
                <w:rFonts w:eastAsia="Times New Roman" w:cstheme="minorHAnsi"/>
                <w:lang w:eastAsia="pl-PL"/>
              </w:rPr>
              <w:t>ej</w:t>
            </w:r>
            <w:r w:rsidRPr="00EE6F86">
              <w:rPr>
                <w:rFonts w:eastAsia="Times New Roman" w:cstheme="minorHAnsi"/>
                <w:lang w:eastAsia="pl-PL"/>
              </w:rPr>
              <w:t xml:space="preserve"> w Słupcy, </w:t>
            </w:r>
          </w:p>
          <w:p w14:paraId="1FC98250" w14:textId="3212252D" w:rsidR="00B666D3" w:rsidRDefault="00EE6F86" w:rsidP="00EA185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E6F86">
              <w:rPr>
                <w:rFonts w:eastAsia="Times New Roman" w:cstheme="minorHAnsi"/>
                <w:lang w:eastAsia="pl-PL"/>
              </w:rPr>
              <w:t>ul. Ratajczaka 1, 62-400 Słupca</w:t>
            </w:r>
          </w:p>
        </w:tc>
      </w:tr>
      <w:tr w:rsidR="007379A4" w:rsidRPr="00734BB8" w14:paraId="553B32E2" w14:textId="77777777" w:rsidTr="00734BB8">
        <w:trPr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3090838E" w14:textId="59C78CA3" w:rsidR="007379A4" w:rsidRPr="00EE6F86" w:rsidRDefault="007379A4" w:rsidP="007E3AF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379A4">
              <w:rPr>
                <w:rFonts w:eastAsia="Times New Roman" w:cstheme="minorHAnsi"/>
                <w:lang w:eastAsia="pl-PL"/>
              </w:rPr>
              <w:t>DK-II-1-K.1710.6.2026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65D7D23E" w14:textId="77777777" w:rsidR="007379A4" w:rsidRPr="007379A4" w:rsidRDefault="007379A4" w:rsidP="007379A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379A4">
              <w:rPr>
                <w:rFonts w:eastAsia="Times New Roman" w:cstheme="minorHAnsi"/>
                <w:lang w:eastAsia="pl-PL"/>
              </w:rPr>
              <w:t>Fundacja Harmonia Artis</w:t>
            </w:r>
          </w:p>
          <w:p w14:paraId="23A994E1" w14:textId="77777777" w:rsidR="007379A4" w:rsidRPr="007379A4" w:rsidRDefault="007379A4" w:rsidP="007379A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379A4">
              <w:rPr>
                <w:rFonts w:eastAsia="Times New Roman" w:cstheme="minorHAnsi"/>
                <w:lang w:eastAsia="pl-PL"/>
              </w:rPr>
              <w:t>ul. Św. Wojciech 10/12</w:t>
            </w:r>
          </w:p>
          <w:p w14:paraId="3313A505" w14:textId="3BC134FC" w:rsidR="007379A4" w:rsidRPr="00EE6F86" w:rsidRDefault="007379A4" w:rsidP="007379A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379A4">
              <w:rPr>
                <w:rFonts w:eastAsia="Times New Roman" w:cstheme="minorHAnsi"/>
                <w:lang w:eastAsia="pl-PL"/>
              </w:rPr>
              <w:t>61-746 Poznań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13AE80C5" w14:textId="26E3B8D0" w:rsidR="007379A4" w:rsidRPr="00EE6F86" w:rsidRDefault="007379A4" w:rsidP="00B666D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379A4">
              <w:rPr>
                <w:rFonts w:eastAsia="Times New Roman" w:cstheme="minorHAnsi"/>
                <w:lang w:eastAsia="pl-PL"/>
              </w:rPr>
              <w:t>Problemowa w zakresie prawidłowości wykorzystanej dotacji, otrzymanej za rok 2025 na podstawie umowy nr 3/DK/WPF/2024 z dnia 20.11.2024 r. na realizację zadania pod nazwą Festiwal Haendel 2024,2025,2026.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288EB1C7" w14:textId="40795B78" w:rsidR="007379A4" w:rsidRDefault="007379A4" w:rsidP="0003378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379A4">
              <w:rPr>
                <w:rFonts w:eastAsia="Times New Roman" w:cstheme="minorHAnsi"/>
                <w:lang w:eastAsia="pl-PL"/>
              </w:rPr>
              <w:t>27.07.2026 r.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0546D937" w14:textId="4A6D5900" w:rsidR="007379A4" w:rsidRDefault="007379A4" w:rsidP="00793B0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379A4">
              <w:rPr>
                <w:rFonts w:eastAsia="Times New Roman" w:cstheme="minorHAnsi"/>
                <w:lang w:eastAsia="pl-PL"/>
              </w:rPr>
              <w:t>BRAK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0A07D61F" w14:textId="7956ACEB" w:rsidR="007379A4" w:rsidRDefault="007379A4" w:rsidP="00C9642A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379A4">
              <w:rPr>
                <w:rFonts w:eastAsia="Times New Roman" w:cstheme="minorHAnsi"/>
                <w:lang w:eastAsia="pl-PL"/>
              </w:rPr>
              <w:t>NIE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69AE0D25" w14:textId="2AD86B27" w:rsidR="007379A4" w:rsidRDefault="007379A4" w:rsidP="00EA185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379A4">
              <w:rPr>
                <w:rFonts w:eastAsia="Times New Roman" w:cstheme="minorHAnsi"/>
                <w:lang w:eastAsia="pl-PL"/>
              </w:rPr>
              <w:t>Siedziba Urzędu Marszałkowskiego Województwa Wielkopolskiego w Poznaniu, Departament Kultury</w:t>
            </w:r>
          </w:p>
        </w:tc>
      </w:tr>
      <w:tr w:rsidR="00EE6F86" w:rsidRPr="00734BB8" w14:paraId="539E3B0A" w14:textId="77777777" w:rsidTr="00734BB8">
        <w:trPr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446FE515" w14:textId="0B680BB2" w:rsidR="00EE6F86" w:rsidRPr="0061210B" w:rsidRDefault="007379A4" w:rsidP="007E3AF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379A4">
              <w:rPr>
                <w:rFonts w:eastAsia="Times New Roman" w:cstheme="minorHAnsi"/>
                <w:lang w:eastAsia="pl-PL"/>
              </w:rPr>
              <w:t>DK-II-1-K.1710.1.2026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16814313" w14:textId="77777777" w:rsidR="007379A4" w:rsidRPr="007379A4" w:rsidRDefault="007379A4" w:rsidP="007379A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379A4">
              <w:rPr>
                <w:rFonts w:eastAsia="Times New Roman" w:cstheme="minorHAnsi"/>
                <w:lang w:eastAsia="pl-PL"/>
              </w:rPr>
              <w:t>Stowarzyszenie Bibliotekarzy Polskich - Zarząd Okręgu w Poznaniu</w:t>
            </w:r>
          </w:p>
          <w:p w14:paraId="77F6E0D4" w14:textId="77777777" w:rsidR="007379A4" w:rsidRPr="007379A4" w:rsidRDefault="007379A4" w:rsidP="007379A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379A4">
              <w:rPr>
                <w:rFonts w:eastAsia="Times New Roman" w:cstheme="minorHAnsi"/>
                <w:lang w:eastAsia="pl-PL"/>
              </w:rPr>
              <w:lastRenderedPageBreak/>
              <w:t xml:space="preserve">ul. Witosa 45, </w:t>
            </w:r>
          </w:p>
          <w:p w14:paraId="13B43305" w14:textId="551C164E" w:rsidR="00EE6F86" w:rsidRPr="00EA1853" w:rsidRDefault="007379A4" w:rsidP="007379A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379A4">
              <w:rPr>
                <w:rFonts w:eastAsia="Times New Roman" w:cstheme="minorHAnsi"/>
                <w:lang w:eastAsia="pl-PL"/>
              </w:rPr>
              <w:t>60-693 Poznań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0315F8DF" w14:textId="53D8AB20" w:rsidR="00EE6F86" w:rsidRPr="00EA1853" w:rsidRDefault="007379A4" w:rsidP="00B666D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379A4">
              <w:rPr>
                <w:rFonts w:eastAsia="Times New Roman" w:cstheme="minorHAnsi"/>
                <w:lang w:eastAsia="pl-PL"/>
              </w:rPr>
              <w:lastRenderedPageBreak/>
              <w:t xml:space="preserve">Problemowa w zakresie prawidłowości wykorzystanej dotacji, otrzymanej za rok 2025 na podstawie umowy nr 119/DK/2025 z dnia 22.09.2025 r. na realizację zadania </w:t>
            </w:r>
            <w:r w:rsidRPr="007379A4">
              <w:rPr>
                <w:rFonts w:eastAsia="Times New Roman" w:cstheme="minorHAnsi"/>
                <w:lang w:eastAsia="pl-PL"/>
              </w:rPr>
              <w:lastRenderedPageBreak/>
              <w:t>pod nazwą Konkurs im. A. Wojtkowskiego dla bibliotekarzy województwa wielkopolskiego 2025</w:t>
            </w:r>
            <w:r>
              <w:rPr>
                <w:rFonts w:eastAsia="Times New Roman" w:cstheme="minorHAnsi"/>
                <w:lang w:eastAsia="pl-PL"/>
              </w:rPr>
              <w:t>.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7CF9435F" w14:textId="6F5D9111" w:rsidR="00EE6F86" w:rsidRDefault="007379A4" w:rsidP="0003378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379A4">
              <w:rPr>
                <w:rFonts w:eastAsia="Times New Roman" w:cstheme="minorHAnsi"/>
                <w:lang w:eastAsia="pl-PL"/>
              </w:rPr>
              <w:lastRenderedPageBreak/>
              <w:t>27.05.2026 r.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019A94D8" w14:textId="55313DE3" w:rsidR="00EE6F86" w:rsidRDefault="007379A4" w:rsidP="007379A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TAK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224CDA4B" w14:textId="5713DF10" w:rsidR="00EE6F86" w:rsidRDefault="007379A4" w:rsidP="00C9642A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TAK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795F2F15" w14:textId="060659DD" w:rsidR="00EE6F86" w:rsidRDefault="007379A4" w:rsidP="00EA185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379A4">
              <w:rPr>
                <w:rFonts w:eastAsia="Times New Roman" w:cstheme="minorHAnsi"/>
                <w:lang w:eastAsia="pl-PL"/>
              </w:rPr>
              <w:t xml:space="preserve">Siedziba Urzędu Marszałkowskiego Województwa Wielkopolskiego w </w:t>
            </w:r>
            <w:r w:rsidRPr="007379A4">
              <w:rPr>
                <w:rFonts w:eastAsia="Times New Roman" w:cstheme="minorHAnsi"/>
                <w:lang w:eastAsia="pl-PL"/>
              </w:rPr>
              <w:lastRenderedPageBreak/>
              <w:t>Poznaniu, Departament Kultury</w:t>
            </w:r>
          </w:p>
        </w:tc>
      </w:tr>
      <w:tr w:rsidR="00DE3E3F" w:rsidRPr="00734BB8" w14:paraId="5818D55E" w14:textId="77777777" w:rsidTr="00734BB8">
        <w:trPr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537005B6" w14:textId="50BE02F5" w:rsidR="00DE3E3F" w:rsidRPr="007379A4" w:rsidRDefault="00DE3E3F" w:rsidP="007E3AF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E3E3F">
              <w:rPr>
                <w:rFonts w:eastAsia="Times New Roman" w:cstheme="minorHAnsi"/>
                <w:lang w:eastAsia="pl-PL"/>
              </w:rPr>
              <w:lastRenderedPageBreak/>
              <w:t>DK-II-1-K.1710.8.2026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5AC5E453" w14:textId="77777777" w:rsidR="00DE3E3F" w:rsidRPr="00DE3E3F" w:rsidRDefault="00DE3E3F" w:rsidP="00DE3E3F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E3E3F">
              <w:rPr>
                <w:rFonts w:eastAsia="Times New Roman" w:cstheme="minorHAnsi"/>
                <w:lang w:eastAsia="pl-PL"/>
              </w:rPr>
              <w:t xml:space="preserve">Towarzystwo Przyjaciół Szkoły Baletowej </w:t>
            </w:r>
          </w:p>
          <w:p w14:paraId="0B97F1B6" w14:textId="74D51A18" w:rsidR="00DE3E3F" w:rsidRPr="007379A4" w:rsidRDefault="00DE3E3F" w:rsidP="00DE3E3F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E3E3F">
              <w:rPr>
                <w:rFonts w:eastAsia="Times New Roman" w:cstheme="minorHAnsi"/>
                <w:lang w:eastAsia="pl-PL"/>
              </w:rPr>
              <w:t>ul. Gołębia 8, 61-834 Poznań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5F207762" w14:textId="12FBFF1E" w:rsidR="00DE3E3F" w:rsidRPr="007379A4" w:rsidRDefault="00DE3E3F" w:rsidP="00B666D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E3E3F">
              <w:rPr>
                <w:rFonts w:eastAsia="Times New Roman" w:cstheme="minorHAnsi"/>
                <w:lang w:eastAsia="pl-PL"/>
              </w:rPr>
              <w:t>Problemowa w zakresie prawidłowości wykorzystanej dotacji, otrzymanej za rok 2025 na podstawie umowy nr 136/DK/2025 z dnia 14.08.2025 r. na realizację zadania pod nazwą BALETOWA NA ŚWIĘTA.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7B90C124" w14:textId="3DDCB268" w:rsidR="00DE3E3F" w:rsidRPr="007379A4" w:rsidRDefault="00DE3E3F" w:rsidP="0003378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3.09.2026 r.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7B4E7A69" w14:textId="2839583C" w:rsidR="00DE3E3F" w:rsidRDefault="00DE3E3F" w:rsidP="007379A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BRAK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0CBB0390" w14:textId="42F0938A" w:rsidR="00DE3E3F" w:rsidRDefault="00DE3E3F" w:rsidP="00C9642A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NIE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7D8450B3" w14:textId="388323BA" w:rsidR="00DE3E3F" w:rsidRPr="007379A4" w:rsidRDefault="00DE3E3F" w:rsidP="00EA185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 xml:space="preserve">Siedziba </w:t>
            </w:r>
            <w:r w:rsidRPr="00DE3E3F">
              <w:rPr>
                <w:rFonts w:eastAsia="Times New Roman" w:cstheme="minorHAnsi"/>
                <w:lang w:eastAsia="pl-PL"/>
              </w:rPr>
              <w:t>Towarzystwa Przyjaciół Szkoły Baletowej, ul. Gołębia 8, 61-834 Poznań.</w:t>
            </w:r>
          </w:p>
        </w:tc>
      </w:tr>
      <w:tr w:rsidR="00DE3E3F" w:rsidRPr="00734BB8" w14:paraId="2B0BED6C" w14:textId="77777777" w:rsidTr="00734BB8">
        <w:trPr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31AA7DFF" w14:textId="640A3F05" w:rsidR="00DE3E3F" w:rsidRPr="00DE3E3F" w:rsidRDefault="00DE3E3F" w:rsidP="007E3AF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E3E3F">
              <w:rPr>
                <w:rFonts w:eastAsia="Times New Roman" w:cstheme="minorHAnsi"/>
                <w:lang w:eastAsia="pl-PL"/>
              </w:rPr>
              <w:t>DK-II-1-K.1710.7.2026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7DA3C5D6" w14:textId="77777777" w:rsidR="00DE3E3F" w:rsidRPr="00DE3E3F" w:rsidRDefault="00DE3E3F" w:rsidP="00DE3E3F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E3E3F">
              <w:rPr>
                <w:rFonts w:eastAsia="Times New Roman" w:cstheme="minorHAnsi"/>
                <w:lang w:eastAsia="pl-PL"/>
              </w:rPr>
              <w:t xml:space="preserve">Stowarzyszenie Bel Canto im. Prof. Tomasza Zagórskiego </w:t>
            </w:r>
          </w:p>
          <w:p w14:paraId="0EE9A8B8" w14:textId="77777777" w:rsidR="00DE3E3F" w:rsidRPr="00DE3E3F" w:rsidRDefault="00DE3E3F" w:rsidP="00DE3E3F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E3E3F">
              <w:rPr>
                <w:rFonts w:eastAsia="Times New Roman" w:cstheme="minorHAnsi"/>
                <w:lang w:eastAsia="pl-PL"/>
              </w:rPr>
              <w:t xml:space="preserve">ul. Osiedle Słoneczne Piaski 24, </w:t>
            </w:r>
          </w:p>
          <w:p w14:paraId="74B0629F" w14:textId="34FA45A1" w:rsidR="00DE3E3F" w:rsidRPr="00DE3E3F" w:rsidRDefault="00DE3E3F" w:rsidP="00DE3E3F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E3E3F">
              <w:rPr>
                <w:rFonts w:eastAsia="Times New Roman" w:cstheme="minorHAnsi"/>
                <w:lang w:eastAsia="pl-PL"/>
              </w:rPr>
              <w:t>62-280 Karczewko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6B4D79D6" w14:textId="77777777" w:rsidR="00DE3E3F" w:rsidRPr="00DE3E3F" w:rsidRDefault="00DE3E3F" w:rsidP="00DE3E3F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E3E3F">
              <w:rPr>
                <w:rFonts w:eastAsia="Times New Roman" w:cstheme="minorHAnsi"/>
                <w:lang w:eastAsia="pl-PL"/>
              </w:rPr>
              <w:t>Problemowa w zakresie prawidłowości wykorzystanej dotacji, otrzymanej za rok 2025 na podstawie umowy nr:</w:t>
            </w:r>
          </w:p>
          <w:p w14:paraId="2DC45670" w14:textId="224416D9" w:rsidR="00DE3E3F" w:rsidRPr="00DE3E3F" w:rsidRDefault="00DE3E3F" w:rsidP="00DE3E3F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E3E3F">
              <w:rPr>
                <w:rFonts w:eastAsia="Times New Roman" w:cstheme="minorHAnsi"/>
                <w:lang w:eastAsia="pl-PL"/>
              </w:rPr>
              <w:t>14/DK/2025 z dnia 20.10.2025 r. na realizację zadania pod nazwą I Festiwal Muzyczny - "Jazz w Puszczy Zielonce";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6034D715" w14:textId="580290B5" w:rsidR="00DE3E3F" w:rsidRDefault="00DE3E3F" w:rsidP="0003378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E3E3F">
              <w:rPr>
                <w:rFonts w:eastAsia="Times New Roman" w:cstheme="minorHAnsi"/>
                <w:lang w:eastAsia="pl-PL"/>
              </w:rPr>
              <w:t>04.09.2026 r.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662C3D02" w14:textId="4397361A" w:rsidR="00DE3E3F" w:rsidRDefault="00DE3E3F" w:rsidP="007379A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E3E3F">
              <w:rPr>
                <w:rFonts w:eastAsia="Times New Roman" w:cstheme="minorHAnsi"/>
                <w:lang w:eastAsia="pl-PL"/>
              </w:rPr>
              <w:t>BRAK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4A2D63A5" w14:textId="4E2FA636" w:rsidR="00DE3E3F" w:rsidRDefault="00DE3E3F" w:rsidP="00C9642A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NIE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4A549CB0" w14:textId="55A1FACF" w:rsidR="00DE3E3F" w:rsidRDefault="00DE3E3F" w:rsidP="00EA185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E3E3F">
              <w:rPr>
                <w:rFonts w:eastAsia="Times New Roman" w:cstheme="minorHAnsi"/>
                <w:lang w:eastAsia="pl-PL"/>
              </w:rPr>
              <w:t>Siedziba Urzędu Marszałkowskiego Województwa Wielkopolskiego w Poznaniu, Departament Kultury</w:t>
            </w:r>
          </w:p>
        </w:tc>
      </w:tr>
      <w:tr w:rsidR="00DE3E3F" w:rsidRPr="00734BB8" w14:paraId="3D03B6AB" w14:textId="77777777" w:rsidTr="00734BB8">
        <w:trPr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5716B89C" w14:textId="1CA0B49A" w:rsidR="00DE3E3F" w:rsidRPr="00DE3E3F" w:rsidRDefault="00DE3E3F" w:rsidP="007E3AF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E3E3F">
              <w:rPr>
                <w:rFonts w:eastAsia="Times New Roman" w:cstheme="minorHAnsi"/>
                <w:lang w:eastAsia="pl-PL"/>
              </w:rPr>
              <w:t>DK-II-1-K.1710.9.2026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21F9653A" w14:textId="77777777" w:rsidR="00DE3E3F" w:rsidRPr="00DE3E3F" w:rsidRDefault="00DE3E3F" w:rsidP="00DE3E3F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E3E3F">
              <w:rPr>
                <w:rFonts w:eastAsia="Times New Roman" w:cstheme="minorHAnsi"/>
                <w:lang w:eastAsia="pl-PL"/>
              </w:rPr>
              <w:t xml:space="preserve">Stowarzyszenie Bel Canto im. Prof. Tomasza Zagórskiego </w:t>
            </w:r>
          </w:p>
          <w:p w14:paraId="77AD37A3" w14:textId="77777777" w:rsidR="00DE3E3F" w:rsidRPr="00DE3E3F" w:rsidRDefault="00DE3E3F" w:rsidP="00DE3E3F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E3E3F">
              <w:rPr>
                <w:rFonts w:eastAsia="Times New Roman" w:cstheme="minorHAnsi"/>
                <w:lang w:eastAsia="pl-PL"/>
              </w:rPr>
              <w:t xml:space="preserve">ul. Osiedle Słoneczne Piaski 24, </w:t>
            </w:r>
          </w:p>
          <w:p w14:paraId="1DB50A92" w14:textId="4B3C52B0" w:rsidR="00DE3E3F" w:rsidRPr="00DE3E3F" w:rsidRDefault="00DE3E3F" w:rsidP="00DE3E3F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E3E3F">
              <w:rPr>
                <w:rFonts w:eastAsia="Times New Roman" w:cstheme="minorHAnsi"/>
                <w:lang w:eastAsia="pl-PL"/>
              </w:rPr>
              <w:t>62-280 Karczewko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1B5C3DD2" w14:textId="77777777" w:rsidR="00DE3E3F" w:rsidRPr="00DE3E3F" w:rsidRDefault="00DE3E3F" w:rsidP="00DE3E3F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E3E3F">
              <w:rPr>
                <w:rFonts w:eastAsia="Times New Roman" w:cstheme="minorHAnsi"/>
                <w:lang w:eastAsia="pl-PL"/>
              </w:rPr>
              <w:t>Problemowa w zakresie prawidłowości wykorzystanej dotacji, otrzymanej za rok 2025 na podstawie umowy nr:</w:t>
            </w:r>
          </w:p>
          <w:p w14:paraId="45634AF8" w14:textId="3CBC4F98" w:rsidR="00DE3E3F" w:rsidRPr="00DE3E3F" w:rsidRDefault="00DE3E3F" w:rsidP="00DE3E3F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E3E3F">
              <w:rPr>
                <w:rFonts w:eastAsia="Times New Roman" w:cstheme="minorHAnsi"/>
                <w:lang w:eastAsia="pl-PL"/>
              </w:rPr>
              <w:t xml:space="preserve">80/DK/2025 z dnia 29.07.2025 r. na realizację zadania pod nazwą Poznań Music </w:t>
            </w:r>
            <w:proofErr w:type="spellStart"/>
            <w:r w:rsidRPr="00DE3E3F">
              <w:rPr>
                <w:rFonts w:eastAsia="Times New Roman" w:cstheme="minorHAnsi"/>
                <w:lang w:eastAsia="pl-PL"/>
              </w:rPr>
              <w:t>Labs</w:t>
            </w:r>
            <w:proofErr w:type="spellEnd"/>
            <w:r w:rsidRPr="00DE3E3F">
              <w:rPr>
                <w:rFonts w:eastAsia="Times New Roman" w:cstheme="minorHAnsi"/>
                <w:lang w:eastAsia="pl-PL"/>
              </w:rPr>
              <w:t xml:space="preserve"> LIVE! - II Międzynarodowy cykl koncertów jazzowych i warsztatów muzycznych. Edycja Jesienna.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0D3FF453" w14:textId="23260373" w:rsidR="00DE3E3F" w:rsidRPr="00DE3E3F" w:rsidRDefault="00DE3E3F" w:rsidP="0003378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E3E3F">
              <w:rPr>
                <w:rFonts w:eastAsia="Times New Roman" w:cstheme="minorHAnsi"/>
                <w:lang w:eastAsia="pl-PL"/>
              </w:rPr>
              <w:t>04.09.2026 r.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698CBAAA" w14:textId="6D9BEBCA" w:rsidR="00DE3E3F" w:rsidRPr="00DE3E3F" w:rsidRDefault="00DE3E3F" w:rsidP="007379A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BRAK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56E1F388" w14:textId="01885B44" w:rsidR="00DE3E3F" w:rsidRDefault="00DE3E3F" w:rsidP="00C9642A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NIE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35489833" w14:textId="418E48A9" w:rsidR="00DE3E3F" w:rsidRPr="00DE3E3F" w:rsidRDefault="007363B1" w:rsidP="00EA185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363B1">
              <w:rPr>
                <w:rFonts w:eastAsia="Times New Roman" w:cstheme="minorHAnsi"/>
                <w:lang w:eastAsia="pl-PL"/>
              </w:rPr>
              <w:t>Siedziba Urzędu Marszałkowskiego Województwa Wielkopolskiego w Poznaniu, Departament Kultury</w:t>
            </w:r>
          </w:p>
        </w:tc>
      </w:tr>
      <w:tr w:rsidR="009C3173" w:rsidRPr="00734BB8" w14:paraId="3455D157" w14:textId="77777777" w:rsidTr="00734BB8">
        <w:trPr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2B642BD6" w14:textId="1454BF1A" w:rsidR="009C3173" w:rsidRPr="00DE3E3F" w:rsidRDefault="009C3173" w:rsidP="007E3AF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C3173">
              <w:rPr>
                <w:rFonts w:eastAsia="Times New Roman" w:cstheme="minorHAnsi"/>
                <w:lang w:eastAsia="pl-PL"/>
              </w:rPr>
              <w:t>DK-II-1-K.1710.12.2026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4282BA2C" w14:textId="77777777" w:rsidR="009C3173" w:rsidRPr="009C3173" w:rsidRDefault="009C3173" w:rsidP="009C317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C3173">
              <w:rPr>
                <w:rFonts w:eastAsia="Times New Roman" w:cstheme="minorHAnsi"/>
                <w:lang w:eastAsia="pl-PL"/>
              </w:rPr>
              <w:t>"THIS WAY"</w:t>
            </w:r>
          </w:p>
          <w:p w14:paraId="2C2D10DD" w14:textId="77777777" w:rsidR="009C3173" w:rsidRPr="009C3173" w:rsidRDefault="009C3173" w:rsidP="009C317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C3173">
              <w:rPr>
                <w:rFonts w:eastAsia="Times New Roman" w:cstheme="minorHAnsi"/>
                <w:lang w:eastAsia="pl-PL"/>
              </w:rPr>
              <w:t xml:space="preserve"> ul. Dziewińska 59,</w:t>
            </w:r>
          </w:p>
          <w:p w14:paraId="3CF277ED" w14:textId="57ECB0D2" w:rsidR="009C3173" w:rsidRPr="00DE3E3F" w:rsidRDefault="009C3173" w:rsidP="009C317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C3173">
              <w:rPr>
                <w:rFonts w:eastAsia="Times New Roman" w:cstheme="minorHAnsi"/>
                <w:lang w:eastAsia="pl-PL"/>
              </w:rPr>
              <w:t>60-178 Poznań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20CEB446" w14:textId="77777777" w:rsidR="009C3173" w:rsidRPr="009C3173" w:rsidRDefault="009C3173" w:rsidP="009C317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C3173">
              <w:rPr>
                <w:rFonts w:eastAsia="Times New Roman" w:cstheme="minorHAnsi"/>
                <w:lang w:eastAsia="pl-PL"/>
              </w:rPr>
              <w:t>Problemowa w zakresie prawidłowości wykorzystanej dotacji, otrzymanej za rok 2025 na podstawie umów nr:</w:t>
            </w:r>
          </w:p>
          <w:p w14:paraId="34E69881" w14:textId="77777777" w:rsidR="009C3173" w:rsidRPr="009C3173" w:rsidRDefault="009C3173" w:rsidP="009C317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C3173">
              <w:rPr>
                <w:rFonts w:eastAsia="Times New Roman" w:cstheme="minorHAnsi"/>
                <w:lang w:eastAsia="pl-PL"/>
              </w:rPr>
              <w:t>- 81/DK/2025 z dnia 22.05.2025 r. na realizację zadania pod nazwą NOWI MISTRZOWIE 2025;</w:t>
            </w:r>
          </w:p>
          <w:p w14:paraId="0D7553C0" w14:textId="77777777" w:rsidR="009C3173" w:rsidRPr="009C3173" w:rsidRDefault="009C3173" w:rsidP="009C317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C3173">
              <w:rPr>
                <w:rFonts w:eastAsia="Times New Roman" w:cstheme="minorHAnsi"/>
                <w:lang w:eastAsia="pl-PL"/>
              </w:rPr>
              <w:lastRenderedPageBreak/>
              <w:t>- 4/DK/2025 z dnia 30.05.2025 r. na realizację zadania pod nazwą BLUE NOTE POZNAŃ COMPETITION 2025;</w:t>
            </w:r>
          </w:p>
          <w:p w14:paraId="3CEF8801" w14:textId="691A99C8" w:rsidR="009C3173" w:rsidRPr="00DE3E3F" w:rsidRDefault="009C3173" w:rsidP="009C317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C3173">
              <w:rPr>
                <w:rFonts w:eastAsia="Times New Roman" w:cstheme="minorHAnsi"/>
                <w:lang w:eastAsia="pl-PL"/>
              </w:rPr>
              <w:t>- 181/DK/2025 z dnia 22.05.2025 r. na realizację zadania pod nazwą JAZZ TOP 2025.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68ED036B" w14:textId="77777777" w:rsidR="009C3173" w:rsidRPr="009C3173" w:rsidRDefault="009C3173" w:rsidP="009C317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C3173">
              <w:rPr>
                <w:rFonts w:eastAsia="Times New Roman" w:cstheme="minorHAnsi"/>
                <w:lang w:eastAsia="pl-PL"/>
              </w:rPr>
              <w:lastRenderedPageBreak/>
              <w:t>14.09.2026 r.</w:t>
            </w:r>
          </w:p>
          <w:p w14:paraId="4C415E16" w14:textId="67A90D30" w:rsidR="009C3173" w:rsidRPr="00DE3E3F" w:rsidRDefault="009C3173" w:rsidP="009C317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C3173">
              <w:rPr>
                <w:rFonts w:eastAsia="Times New Roman" w:cstheme="minorHAnsi"/>
                <w:lang w:eastAsia="pl-PL"/>
              </w:rPr>
              <w:t>i 02.10.2026 r.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02C35607" w14:textId="1ADB223A" w:rsidR="009C3173" w:rsidRDefault="009C3173" w:rsidP="007379A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BRAK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1AC7EA77" w14:textId="3CC77358" w:rsidR="009C3173" w:rsidRDefault="009C3173" w:rsidP="00C9642A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NIE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027A9940" w14:textId="11ECA8EE" w:rsidR="009C3173" w:rsidRPr="007363B1" w:rsidRDefault="009C3173" w:rsidP="00EA185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C3173">
              <w:rPr>
                <w:rFonts w:eastAsia="Times New Roman" w:cstheme="minorHAnsi"/>
                <w:lang w:eastAsia="pl-PL"/>
              </w:rPr>
              <w:t>Biuro Fundacji przy  ul. 23 lutego 26, 61-743 Poznań</w:t>
            </w:r>
          </w:p>
        </w:tc>
      </w:tr>
      <w:tr w:rsidR="001B585E" w:rsidRPr="00734BB8" w14:paraId="40C5914A" w14:textId="77777777" w:rsidTr="00734BB8">
        <w:trPr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3CFEBDAC" w14:textId="52382546" w:rsidR="001B585E" w:rsidRPr="009C3173" w:rsidRDefault="001B585E" w:rsidP="007E3AF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1B585E">
              <w:rPr>
                <w:rFonts w:eastAsia="Times New Roman" w:cstheme="minorHAnsi"/>
                <w:lang w:eastAsia="pl-PL"/>
              </w:rPr>
              <w:t>DK-II-1-K.1710.14.2026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50E44BC6" w14:textId="2AF3650F" w:rsidR="001B585E" w:rsidRPr="001B585E" w:rsidRDefault="001B585E" w:rsidP="001B585E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1B585E">
              <w:rPr>
                <w:rFonts w:eastAsia="Times New Roman" w:cstheme="minorHAnsi"/>
                <w:lang w:eastAsia="pl-PL"/>
              </w:rPr>
              <w:t xml:space="preserve">Parafia </w:t>
            </w:r>
            <w:r>
              <w:rPr>
                <w:rFonts w:eastAsia="Times New Roman" w:cstheme="minorHAnsi"/>
                <w:lang w:eastAsia="pl-PL"/>
              </w:rPr>
              <w:t>R</w:t>
            </w:r>
            <w:r w:rsidRPr="001B585E">
              <w:rPr>
                <w:rFonts w:eastAsia="Times New Roman" w:cstheme="minorHAnsi"/>
                <w:lang w:eastAsia="pl-PL"/>
              </w:rPr>
              <w:t>zymskokatolicka pw. Niepokalanego Serca NMP w Kąkolewie</w:t>
            </w:r>
          </w:p>
          <w:p w14:paraId="613BBB7A" w14:textId="77777777" w:rsidR="001B585E" w:rsidRPr="001B585E" w:rsidRDefault="001B585E" w:rsidP="001B585E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1B585E">
              <w:rPr>
                <w:rFonts w:eastAsia="Times New Roman" w:cstheme="minorHAnsi"/>
                <w:lang w:eastAsia="pl-PL"/>
              </w:rPr>
              <w:t xml:space="preserve">Kąkolewo 61, </w:t>
            </w:r>
          </w:p>
          <w:p w14:paraId="13BF4189" w14:textId="4B941B46" w:rsidR="001B585E" w:rsidRPr="009C3173" w:rsidRDefault="001B585E" w:rsidP="001B585E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1B585E">
              <w:rPr>
                <w:rFonts w:eastAsia="Times New Roman" w:cstheme="minorHAnsi"/>
                <w:lang w:eastAsia="pl-PL"/>
              </w:rPr>
              <w:t>62-065 Kąkolewo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2B41D447" w14:textId="5A16C40C" w:rsidR="001B585E" w:rsidRPr="009C3173" w:rsidRDefault="001B585E" w:rsidP="009C317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1B585E">
              <w:rPr>
                <w:rFonts w:eastAsia="Times New Roman" w:cstheme="minorHAnsi"/>
                <w:lang w:eastAsia="pl-PL"/>
              </w:rPr>
              <w:t>Problemowa w zakresie prawidłowości wykorzystanej dotacji za rok 2025, otrzymanej na podstawie umowy nr 49/DK/K/2025 z dnia 21.07.2025 r. na realizację zadania pn. Prace konserwatorskie i restauratorskie ambony z kościoła parafialnego pw. Niepokalanego Serca NMP w Kąkolewie</w:t>
            </w:r>
            <w:r>
              <w:rPr>
                <w:rFonts w:eastAsia="Times New Roman" w:cstheme="minorHAnsi"/>
                <w:lang w:eastAsia="pl-PL"/>
              </w:rPr>
              <w:t>.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1779616A" w14:textId="3310B57B" w:rsidR="001B585E" w:rsidRPr="009C3173" w:rsidRDefault="001B585E" w:rsidP="009C317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1B585E">
              <w:rPr>
                <w:rFonts w:eastAsia="Times New Roman" w:cstheme="minorHAnsi"/>
                <w:lang w:eastAsia="pl-PL"/>
              </w:rPr>
              <w:t>21.09.2026 r.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269AED23" w14:textId="07ACAE93" w:rsidR="001B585E" w:rsidRDefault="001B585E" w:rsidP="007379A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BRAK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20881216" w14:textId="16E348AE" w:rsidR="001B585E" w:rsidRDefault="001B585E" w:rsidP="00C9642A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NIE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2ED2535C" w14:textId="70C38F01" w:rsidR="001B585E" w:rsidRPr="001B585E" w:rsidRDefault="001B585E" w:rsidP="001B585E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1B585E">
              <w:rPr>
                <w:rFonts w:eastAsia="Times New Roman" w:cstheme="minorHAnsi"/>
                <w:lang w:eastAsia="pl-PL"/>
              </w:rPr>
              <w:t xml:space="preserve">Parafia </w:t>
            </w:r>
            <w:r>
              <w:rPr>
                <w:rFonts w:eastAsia="Times New Roman" w:cstheme="minorHAnsi"/>
                <w:lang w:eastAsia="pl-PL"/>
              </w:rPr>
              <w:t>R</w:t>
            </w:r>
            <w:r w:rsidRPr="001B585E">
              <w:rPr>
                <w:rFonts w:eastAsia="Times New Roman" w:cstheme="minorHAnsi"/>
                <w:lang w:eastAsia="pl-PL"/>
              </w:rPr>
              <w:t xml:space="preserve">zymskokatolicka pw. Niepokalanego Serca NMP w Kąkolewie, Kąkolewo 61, </w:t>
            </w:r>
          </w:p>
          <w:p w14:paraId="1F2A9C94" w14:textId="55D4C46A" w:rsidR="001B585E" w:rsidRPr="009C3173" w:rsidRDefault="001B585E" w:rsidP="001B585E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1B585E">
              <w:rPr>
                <w:rFonts w:eastAsia="Times New Roman" w:cstheme="minorHAnsi"/>
                <w:lang w:eastAsia="pl-PL"/>
              </w:rPr>
              <w:t>62-065 Kąkolewo</w:t>
            </w:r>
          </w:p>
        </w:tc>
      </w:tr>
      <w:tr w:rsidR="001B585E" w:rsidRPr="00734BB8" w14:paraId="67435518" w14:textId="77777777" w:rsidTr="00734BB8">
        <w:trPr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1B75E9E3" w14:textId="5B33B12E" w:rsidR="001B585E" w:rsidRPr="001B585E" w:rsidRDefault="001B585E" w:rsidP="007E3AF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1B585E">
              <w:rPr>
                <w:rFonts w:eastAsia="Times New Roman" w:cstheme="minorHAnsi"/>
                <w:lang w:eastAsia="pl-PL"/>
              </w:rPr>
              <w:t>DK-II-1-K.1710.15.2026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4C445465" w14:textId="77777777" w:rsidR="001B585E" w:rsidRPr="001B585E" w:rsidRDefault="001B585E" w:rsidP="001B585E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1B585E">
              <w:rPr>
                <w:rFonts w:eastAsia="Times New Roman" w:cstheme="minorHAnsi"/>
                <w:lang w:eastAsia="pl-PL"/>
              </w:rPr>
              <w:t>Fundacja Barak Kultury</w:t>
            </w:r>
          </w:p>
          <w:p w14:paraId="159A70F3" w14:textId="7466870C" w:rsidR="001B585E" w:rsidRPr="001B585E" w:rsidRDefault="001B585E" w:rsidP="001B585E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1B585E">
              <w:rPr>
                <w:rFonts w:eastAsia="Times New Roman" w:cstheme="minorHAnsi"/>
                <w:lang w:eastAsia="pl-PL"/>
              </w:rPr>
              <w:t>ul. Al. Karola Marcinkowskiego 21, 61-745 Poznań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60EBD8B1" w14:textId="366BE105" w:rsidR="001B585E" w:rsidRPr="001B585E" w:rsidRDefault="001B585E" w:rsidP="009C317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1B585E">
              <w:rPr>
                <w:rFonts w:eastAsia="Times New Roman" w:cstheme="minorHAnsi"/>
                <w:lang w:eastAsia="pl-PL"/>
              </w:rPr>
              <w:t>Problemowa w zakresie prawidłowości wykorzystanej dotacji za rok 2025, otrzymanej na podstawie umowy nr 78/DK/2025 z dnia 23.04.2025 r. na realizację zadania pn. Festiwal "Rusałka - jezioro, które łączy"</w:t>
            </w:r>
            <w:r>
              <w:rPr>
                <w:rFonts w:eastAsia="Times New Roman" w:cstheme="minorHAnsi"/>
                <w:lang w:eastAsia="pl-PL"/>
              </w:rPr>
              <w:t>.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52E4E3E7" w14:textId="74199C44" w:rsidR="001B585E" w:rsidRPr="001B585E" w:rsidRDefault="001B585E" w:rsidP="009C317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1B585E">
              <w:rPr>
                <w:rFonts w:eastAsia="Times New Roman" w:cstheme="minorHAnsi"/>
                <w:lang w:eastAsia="pl-PL"/>
              </w:rPr>
              <w:t>25.09.2026 r.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3207FA72" w14:textId="207A4E3F" w:rsidR="001B585E" w:rsidRDefault="001B585E" w:rsidP="007379A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BRAK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771FC5F8" w14:textId="744DA721" w:rsidR="001B585E" w:rsidRDefault="001B585E" w:rsidP="00C9642A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NIE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4DA2A4C5" w14:textId="77777777" w:rsidR="001B585E" w:rsidRPr="001B585E" w:rsidRDefault="001B585E" w:rsidP="001B585E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1B585E">
              <w:rPr>
                <w:rFonts w:eastAsia="Times New Roman" w:cstheme="minorHAnsi"/>
                <w:lang w:eastAsia="pl-PL"/>
              </w:rPr>
              <w:t>Fundacja Barak Kultury</w:t>
            </w:r>
          </w:p>
          <w:p w14:paraId="71F29631" w14:textId="77777777" w:rsidR="001B585E" w:rsidRDefault="001B585E" w:rsidP="001B585E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1B585E">
              <w:rPr>
                <w:rFonts w:eastAsia="Times New Roman" w:cstheme="minorHAnsi"/>
                <w:lang w:eastAsia="pl-PL"/>
              </w:rPr>
              <w:t xml:space="preserve">ul. Al. Karola Marcinkowskiego 21, </w:t>
            </w:r>
          </w:p>
          <w:p w14:paraId="18FAC424" w14:textId="5678C38B" w:rsidR="001B585E" w:rsidRPr="001B585E" w:rsidRDefault="001B585E" w:rsidP="001B585E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1B585E">
              <w:rPr>
                <w:rFonts w:eastAsia="Times New Roman" w:cstheme="minorHAnsi"/>
                <w:lang w:eastAsia="pl-PL"/>
              </w:rPr>
              <w:t>61-745 Poznań</w:t>
            </w:r>
          </w:p>
        </w:tc>
      </w:tr>
    </w:tbl>
    <w:p w14:paraId="10EAF4FB" w14:textId="77777777" w:rsidR="00AE19A0" w:rsidRPr="00734BB8" w:rsidRDefault="00AE19A0">
      <w:pPr>
        <w:rPr>
          <w:sz w:val="16"/>
          <w:szCs w:val="16"/>
        </w:rPr>
      </w:pPr>
    </w:p>
    <w:sectPr w:rsidR="00AE19A0" w:rsidRPr="00734BB8" w:rsidSect="00734BB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C899A" w14:textId="77777777" w:rsidR="002D1431" w:rsidRDefault="002D1431" w:rsidP="00734BB8">
      <w:pPr>
        <w:spacing w:after="0" w:line="240" w:lineRule="auto"/>
      </w:pPr>
      <w:r>
        <w:separator/>
      </w:r>
    </w:p>
  </w:endnote>
  <w:endnote w:type="continuationSeparator" w:id="0">
    <w:p w14:paraId="3DA68E47" w14:textId="77777777" w:rsidR="002D1431" w:rsidRDefault="002D1431" w:rsidP="00734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8ABF5" w14:textId="77777777" w:rsidR="002D1431" w:rsidRDefault="002D1431" w:rsidP="00734BB8">
      <w:pPr>
        <w:spacing w:after="0" w:line="240" w:lineRule="auto"/>
      </w:pPr>
      <w:r>
        <w:separator/>
      </w:r>
    </w:p>
  </w:footnote>
  <w:footnote w:type="continuationSeparator" w:id="0">
    <w:p w14:paraId="525A83EA" w14:textId="77777777" w:rsidR="002D1431" w:rsidRDefault="002D1431" w:rsidP="00734B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BB8"/>
    <w:rsid w:val="000252D4"/>
    <w:rsid w:val="00025D45"/>
    <w:rsid w:val="00033786"/>
    <w:rsid w:val="000527D7"/>
    <w:rsid w:val="00055300"/>
    <w:rsid w:val="00056559"/>
    <w:rsid w:val="00066CF0"/>
    <w:rsid w:val="000A473B"/>
    <w:rsid w:val="000B6F05"/>
    <w:rsid w:val="000C6342"/>
    <w:rsid w:val="000D0A75"/>
    <w:rsid w:val="000D541E"/>
    <w:rsid w:val="00113AE3"/>
    <w:rsid w:val="00124376"/>
    <w:rsid w:val="00132F3C"/>
    <w:rsid w:val="00143347"/>
    <w:rsid w:val="00143FCE"/>
    <w:rsid w:val="001707A1"/>
    <w:rsid w:val="001916DD"/>
    <w:rsid w:val="001A266E"/>
    <w:rsid w:val="001B585E"/>
    <w:rsid w:val="001B6A76"/>
    <w:rsid w:val="001E4879"/>
    <w:rsid w:val="001F64EA"/>
    <w:rsid w:val="002168AE"/>
    <w:rsid w:val="002201C0"/>
    <w:rsid w:val="00222244"/>
    <w:rsid w:val="00283013"/>
    <w:rsid w:val="002A3C69"/>
    <w:rsid w:val="002C2322"/>
    <w:rsid w:val="002D1431"/>
    <w:rsid w:val="002D4EC1"/>
    <w:rsid w:val="002E296D"/>
    <w:rsid w:val="002E7D16"/>
    <w:rsid w:val="00304304"/>
    <w:rsid w:val="00311B85"/>
    <w:rsid w:val="00324D3D"/>
    <w:rsid w:val="00340FB9"/>
    <w:rsid w:val="003628D6"/>
    <w:rsid w:val="003852BA"/>
    <w:rsid w:val="00385D45"/>
    <w:rsid w:val="003A6A15"/>
    <w:rsid w:val="003D7A43"/>
    <w:rsid w:val="003F38A9"/>
    <w:rsid w:val="003F638C"/>
    <w:rsid w:val="00447D2E"/>
    <w:rsid w:val="00497308"/>
    <w:rsid w:val="004978B9"/>
    <w:rsid w:val="004A483B"/>
    <w:rsid w:val="004B3BF1"/>
    <w:rsid w:val="004B5513"/>
    <w:rsid w:val="004C36BF"/>
    <w:rsid w:val="004F28D9"/>
    <w:rsid w:val="00521EAD"/>
    <w:rsid w:val="00526212"/>
    <w:rsid w:val="005379EA"/>
    <w:rsid w:val="005425AA"/>
    <w:rsid w:val="005D7DCB"/>
    <w:rsid w:val="005E0BD6"/>
    <w:rsid w:val="005F6CE2"/>
    <w:rsid w:val="00611261"/>
    <w:rsid w:val="0061131B"/>
    <w:rsid w:val="0061210B"/>
    <w:rsid w:val="006136B9"/>
    <w:rsid w:val="006169A0"/>
    <w:rsid w:val="0062700E"/>
    <w:rsid w:val="006B7550"/>
    <w:rsid w:val="0070310E"/>
    <w:rsid w:val="00704460"/>
    <w:rsid w:val="00707D27"/>
    <w:rsid w:val="0071333B"/>
    <w:rsid w:val="00714E12"/>
    <w:rsid w:val="007224BF"/>
    <w:rsid w:val="00723A0B"/>
    <w:rsid w:val="00734BB8"/>
    <w:rsid w:val="007363B1"/>
    <w:rsid w:val="007379A4"/>
    <w:rsid w:val="00744D0F"/>
    <w:rsid w:val="0075278E"/>
    <w:rsid w:val="007723BD"/>
    <w:rsid w:val="00775F39"/>
    <w:rsid w:val="00781124"/>
    <w:rsid w:val="00793B0C"/>
    <w:rsid w:val="007E3AFB"/>
    <w:rsid w:val="007F2059"/>
    <w:rsid w:val="00880117"/>
    <w:rsid w:val="008A192A"/>
    <w:rsid w:val="008B25B4"/>
    <w:rsid w:val="008D5240"/>
    <w:rsid w:val="008F6030"/>
    <w:rsid w:val="009014C1"/>
    <w:rsid w:val="00911777"/>
    <w:rsid w:val="009217C8"/>
    <w:rsid w:val="00931A5F"/>
    <w:rsid w:val="00942DA9"/>
    <w:rsid w:val="00954F34"/>
    <w:rsid w:val="0098026C"/>
    <w:rsid w:val="009A0BA6"/>
    <w:rsid w:val="009C3173"/>
    <w:rsid w:val="009C5543"/>
    <w:rsid w:val="009F65A3"/>
    <w:rsid w:val="00A54F19"/>
    <w:rsid w:val="00A72EE1"/>
    <w:rsid w:val="00A75C0C"/>
    <w:rsid w:val="00A83AB9"/>
    <w:rsid w:val="00AC68A7"/>
    <w:rsid w:val="00AE19A0"/>
    <w:rsid w:val="00B1732F"/>
    <w:rsid w:val="00B42E2F"/>
    <w:rsid w:val="00B666D3"/>
    <w:rsid w:val="00B731B6"/>
    <w:rsid w:val="00B75E35"/>
    <w:rsid w:val="00B766F4"/>
    <w:rsid w:val="00BA43F4"/>
    <w:rsid w:val="00BA6B5A"/>
    <w:rsid w:val="00BE4FF4"/>
    <w:rsid w:val="00BF139E"/>
    <w:rsid w:val="00C14A35"/>
    <w:rsid w:val="00C14ED1"/>
    <w:rsid w:val="00C1778E"/>
    <w:rsid w:val="00C20083"/>
    <w:rsid w:val="00C210AD"/>
    <w:rsid w:val="00C349CD"/>
    <w:rsid w:val="00C3597A"/>
    <w:rsid w:val="00C409D0"/>
    <w:rsid w:val="00C84239"/>
    <w:rsid w:val="00C861EB"/>
    <w:rsid w:val="00C91047"/>
    <w:rsid w:val="00C9642A"/>
    <w:rsid w:val="00CB06A8"/>
    <w:rsid w:val="00CD1720"/>
    <w:rsid w:val="00CD257A"/>
    <w:rsid w:val="00CE26AE"/>
    <w:rsid w:val="00D1281E"/>
    <w:rsid w:val="00D30EFF"/>
    <w:rsid w:val="00D3576A"/>
    <w:rsid w:val="00D35D01"/>
    <w:rsid w:val="00D62A4F"/>
    <w:rsid w:val="00DA16A2"/>
    <w:rsid w:val="00DC0274"/>
    <w:rsid w:val="00DE3E3F"/>
    <w:rsid w:val="00E23DB5"/>
    <w:rsid w:val="00E249E7"/>
    <w:rsid w:val="00E26739"/>
    <w:rsid w:val="00E37F99"/>
    <w:rsid w:val="00E66752"/>
    <w:rsid w:val="00E805F6"/>
    <w:rsid w:val="00E823D4"/>
    <w:rsid w:val="00EA0E58"/>
    <w:rsid w:val="00EA1853"/>
    <w:rsid w:val="00EB7D75"/>
    <w:rsid w:val="00ED3B89"/>
    <w:rsid w:val="00EE5D94"/>
    <w:rsid w:val="00EE6F86"/>
    <w:rsid w:val="00F0175F"/>
    <w:rsid w:val="00F02867"/>
    <w:rsid w:val="00F03931"/>
    <w:rsid w:val="00F1412C"/>
    <w:rsid w:val="00F16115"/>
    <w:rsid w:val="00F417CC"/>
    <w:rsid w:val="00F42AAB"/>
    <w:rsid w:val="00F552A7"/>
    <w:rsid w:val="00F56A93"/>
    <w:rsid w:val="00F615AD"/>
    <w:rsid w:val="00F61A44"/>
    <w:rsid w:val="00F6321A"/>
    <w:rsid w:val="00F67050"/>
    <w:rsid w:val="00F74E1B"/>
    <w:rsid w:val="00FC5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6E6E6"/>
  <w15:chartTrackingRefBased/>
  <w15:docId w15:val="{213538D8-45E8-4D8D-AA61-E5C0B764D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34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34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4BB8"/>
  </w:style>
  <w:style w:type="paragraph" w:styleId="Stopka">
    <w:name w:val="footer"/>
    <w:basedOn w:val="Normalny"/>
    <w:link w:val="StopkaZnak"/>
    <w:uiPriority w:val="99"/>
    <w:unhideWhenUsed/>
    <w:rsid w:val="00734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4BB8"/>
  </w:style>
  <w:style w:type="paragraph" w:styleId="Tekstdymka">
    <w:name w:val="Balloon Text"/>
    <w:basedOn w:val="Normalny"/>
    <w:link w:val="TekstdymkaZnak"/>
    <w:uiPriority w:val="99"/>
    <w:semiHidden/>
    <w:unhideWhenUsed/>
    <w:rsid w:val="00C40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09D0"/>
    <w:rPr>
      <w:rFonts w:ascii="Segoe UI" w:hAnsi="Segoe UI" w:cs="Segoe UI"/>
      <w:sz w:val="18"/>
      <w:szCs w:val="18"/>
    </w:rPr>
  </w:style>
  <w:style w:type="character" w:styleId="Pogrubienie">
    <w:name w:val="Strong"/>
    <w:uiPriority w:val="22"/>
    <w:qFormat/>
    <w:rsid w:val="00F161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63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740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Zestawienie kontroli przeprowadzonych przez</vt:lpstr>
    </vt:vector>
  </TitlesOfParts>
  <Company/>
  <LinksUpToDate>false</LinksUpToDate>
  <CharactersWithSpaces>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Zestawienie kontroli przeprowadzonych przez</dc:title>
  <dc:subject/>
  <dc:creator>Orlowski Tomasz</dc:creator>
  <cp:keywords/>
  <dc:description/>
  <cp:lastModifiedBy>Dopierala Anna</cp:lastModifiedBy>
  <cp:revision>5</cp:revision>
  <cp:lastPrinted>2026-03-19T09:44:00Z</cp:lastPrinted>
  <dcterms:created xsi:type="dcterms:W3CDTF">2026-08-14T07:00:00Z</dcterms:created>
  <dcterms:modified xsi:type="dcterms:W3CDTF">2026-10-13T09:16:00Z</dcterms:modified>
</cp:coreProperties>
</file>