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049C" w14:textId="77777777" w:rsidR="00311FCB" w:rsidRPr="000F30D7" w:rsidRDefault="00311FCB" w:rsidP="00893170">
      <w:pPr>
        <w:rPr>
          <w:rFonts w:cstheme="minorHAnsi"/>
          <w:b/>
          <w:bCs/>
          <w:sz w:val="28"/>
          <w:szCs w:val="28"/>
        </w:rPr>
      </w:pPr>
    </w:p>
    <w:p w14:paraId="64F9B720" w14:textId="77777777" w:rsidR="00EA32F5" w:rsidRPr="000F30D7" w:rsidRDefault="00EA32F5" w:rsidP="00311FCB">
      <w:pPr>
        <w:jc w:val="center"/>
        <w:rPr>
          <w:rFonts w:cstheme="minorHAnsi"/>
          <w:b/>
          <w:bCs/>
          <w:sz w:val="28"/>
          <w:szCs w:val="28"/>
        </w:rPr>
      </w:pPr>
      <w:r w:rsidRPr="000F30D7">
        <w:rPr>
          <w:rFonts w:cstheme="minorHAnsi"/>
          <w:b/>
          <w:bCs/>
          <w:sz w:val="28"/>
          <w:szCs w:val="28"/>
        </w:rPr>
        <w:t xml:space="preserve">OGŁOSZENIE </w:t>
      </w:r>
    </w:p>
    <w:p w14:paraId="5AF33A63" w14:textId="7A54AAF3" w:rsidR="00EA32F5" w:rsidRPr="00311FCB" w:rsidRDefault="00EA32F5" w:rsidP="00EA32F5">
      <w:pPr>
        <w:jc w:val="both"/>
        <w:rPr>
          <w:rFonts w:cstheme="minorHAnsi"/>
          <w:sz w:val="24"/>
          <w:szCs w:val="24"/>
        </w:rPr>
      </w:pPr>
      <w:r w:rsidRPr="00311FCB">
        <w:rPr>
          <w:rFonts w:cstheme="minorHAnsi"/>
          <w:sz w:val="24"/>
          <w:szCs w:val="24"/>
        </w:rPr>
        <w:t>Zarząd Województwa Wielkopolskiego przedstaw</w:t>
      </w:r>
      <w:r w:rsidR="002447E4">
        <w:rPr>
          <w:rFonts w:cstheme="minorHAnsi"/>
          <w:sz w:val="24"/>
          <w:szCs w:val="24"/>
        </w:rPr>
        <w:t>ia informację o wyniku przetarg</w:t>
      </w:r>
      <w:r w:rsidR="000F30D7">
        <w:rPr>
          <w:rFonts w:cstheme="minorHAnsi"/>
          <w:sz w:val="24"/>
          <w:szCs w:val="24"/>
        </w:rPr>
        <w:t>u</w:t>
      </w:r>
      <w:r w:rsidRPr="00311FCB">
        <w:rPr>
          <w:rFonts w:cstheme="minorHAnsi"/>
          <w:sz w:val="24"/>
          <w:szCs w:val="24"/>
        </w:rPr>
        <w:t xml:space="preserve"> na sprzedaż nieruchomości stanowiąc</w:t>
      </w:r>
      <w:r w:rsidR="000F30D7">
        <w:rPr>
          <w:rFonts w:cstheme="minorHAnsi"/>
          <w:sz w:val="24"/>
          <w:szCs w:val="24"/>
        </w:rPr>
        <w:t>ej</w:t>
      </w:r>
      <w:r w:rsidRPr="00311FCB">
        <w:rPr>
          <w:rFonts w:cstheme="minorHAnsi"/>
          <w:sz w:val="24"/>
          <w:szCs w:val="24"/>
        </w:rPr>
        <w:t xml:space="preserve"> własność Województwa Wielkopolskiego, przeprowadzon</w:t>
      </w:r>
      <w:r w:rsidR="000F30D7">
        <w:rPr>
          <w:rFonts w:cstheme="minorHAnsi"/>
          <w:sz w:val="24"/>
          <w:szCs w:val="24"/>
        </w:rPr>
        <w:t>ego</w:t>
      </w:r>
      <w:r w:rsidRPr="00311FCB">
        <w:rPr>
          <w:rFonts w:cstheme="minorHAnsi"/>
          <w:sz w:val="24"/>
          <w:szCs w:val="24"/>
        </w:rPr>
        <w:t xml:space="preserve"> </w:t>
      </w:r>
      <w:r w:rsidR="000F30D7">
        <w:rPr>
          <w:rFonts w:cstheme="minorHAnsi"/>
          <w:b/>
          <w:sz w:val="24"/>
          <w:szCs w:val="24"/>
        </w:rPr>
        <w:t>8 lipca 2026</w:t>
      </w:r>
      <w:r w:rsidRPr="00311FCB">
        <w:rPr>
          <w:rFonts w:cstheme="minorHAnsi"/>
          <w:b/>
          <w:bCs/>
          <w:sz w:val="24"/>
          <w:szCs w:val="24"/>
        </w:rPr>
        <w:t xml:space="preserve"> r</w:t>
      </w:r>
      <w:r w:rsidRPr="00311FCB">
        <w:rPr>
          <w:rFonts w:cstheme="minorHAnsi"/>
          <w:sz w:val="24"/>
          <w:szCs w:val="24"/>
        </w:rPr>
        <w:t xml:space="preserve">. w siedzibie Urzędu Marszałkowskiego Województwa Wielkopolskiego w Poznaniu w budynku </w:t>
      </w:r>
      <w:r w:rsidR="0079673E">
        <w:rPr>
          <w:rFonts w:cstheme="minorHAnsi"/>
          <w:sz w:val="24"/>
          <w:szCs w:val="24"/>
        </w:rPr>
        <w:br/>
      </w:r>
      <w:r w:rsidRPr="00311FCB">
        <w:rPr>
          <w:rFonts w:cstheme="minorHAnsi"/>
          <w:sz w:val="24"/>
          <w:szCs w:val="24"/>
        </w:rPr>
        <w:t xml:space="preserve">przy </w:t>
      </w:r>
      <w:r w:rsidR="000F30D7">
        <w:rPr>
          <w:rFonts w:cstheme="minorHAnsi"/>
          <w:sz w:val="24"/>
          <w:szCs w:val="24"/>
        </w:rPr>
        <w:t>A</w:t>
      </w:r>
      <w:r w:rsidRPr="00311FCB">
        <w:rPr>
          <w:rFonts w:cstheme="minorHAnsi"/>
          <w:sz w:val="24"/>
          <w:szCs w:val="24"/>
        </w:rPr>
        <w:t>l. Niepodległości 34.</w:t>
      </w:r>
    </w:p>
    <w:tbl>
      <w:tblPr>
        <w:tblpPr w:leftFromText="141" w:rightFromText="141" w:vertAnchor="text" w:horzAnchor="margin" w:tblpY="271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97"/>
        <w:gridCol w:w="3261"/>
        <w:gridCol w:w="1559"/>
        <w:gridCol w:w="1701"/>
        <w:gridCol w:w="1701"/>
        <w:gridCol w:w="1843"/>
        <w:gridCol w:w="1847"/>
      </w:tblGrid>
      <w:tr w:rsidR="00311FCB" w:rsidRPr="00311FCB" w14:paraId="268B3346" w14:textId="77777777" w:rsidTr="0005493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DA28" w14:textId="77777777"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Położenie nieruchomości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037A" w14:textId="77777777"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Oznaczenia geodezyjne</w:t>
            </w:r>
          </w:p>
          <w:p w14:paraId="59833C15" w14:textId="77777777"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Księga wieczysta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C686" w14:textId="77777777"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Liczba osób dopuszczonych do uczestniczenia w przetargu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D4CD" w14:textId="77777777"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Liczba osób niedopuszczonych do uczestniczenia w przetargu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9950" w14:textId="77777777"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Cena wywoławcza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4790" w14:textId="77777777" w:rsidR="00311FCB" w:rsidRPr="007F02AB" w:rsidRDefault="00311FCB" w:rsidP="00311FCB">
            <w:pPr>
              <w:pStyle w:val="Zawartotabeli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Najwyższa cena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2D50" w14:textId="77777777" w:rsidR="00311FCB" w:rsidRPr="007F02AB" w:rsidRDefault="00311FCB" w:rsidP="00311FCB">
            <w:pPr>
              <w:pStyle w:val="Zawartotabeli"/>
              <w:tabs>
                <w:tab w:val="left" w:pos="1929"/>
              </w:tabs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</w:rPr>
            </w:pPr>
            <w:r w:rsidRPr="007F02AB">
              <w:rPr>
                <w:rFonts w:asciiTheme="minorHAnsi" w:hAnsiTheme="minorHAnsi" w:cstheme="minorHAnsi"/>
                <w:b/>
                <w:bCs/>
                <w:iCs/>
                <w:sz w:val="20"/>
              </w:rPr>
              <w:t>Nabywca</w:t>
            </w:r>
          </w:p>
        </w:tc>
      </w:tr>
      <w:tr w:rsidR="00311FCB" w:rsidRPr="000F30D7" w14:paraId="193756C4" w14:textId="77777777" w:rsidTr="00054937">
        <w:trPr>
          <w:trHeight w:val="153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281F" w14:textId="37115F25" w:rsidR="000F30D7" w:rsidRPr="000F30D7" w:rsidRDefault="000F30D7" w:rsidP="000F30D7">
            <w:pPr>
              <w:jc w:val="center"/>
              <w:rPr>
                <w:b/>
                <w:bCs/>
                <w:color w:val="000000"/>
                <w:sz w:val="24"/>
                <w:szCs w:val="24"/>
                <w:u w:color="000000"/>
              </w:rPr>
            </w:pPr>
            <w:r w:rsidRPr="000F30D7">
              <w:rPr>
                <w:b/>
                <w:bCs/>
                <w:sz w:val="24"/>
                <w:szCs w:val="24"/>
              </w:rPr>
              <w:t>Dąbrowa,</w:t>
            </w:r>
            <w:r w:rsidRPr="000F30D7">
              <w:rPr>
                <w:b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r w:rsidRPr="000F30D7">
              <w:rPr>
                <w:b/>
                <w:bCs/>
                <w:sz w:val="24"/>
                <w:szCs w:val="24"/>
              </w:rPr>
              <w:t>ul. Rolna</w:t>
            </w:r>
            <w:r w:rsidRPr="000F30D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4013709" w14:textId="7F7C21DC" w:rsidR="000F30D7" w:rsidRDefault="000F30D7" w:rsidP="00311FCB">
            <w:pPr>
              <w:jc w:val="center"/>
              <w:rPr>
                <w:sz w:val="18"/>
                <w:szCs w:val="18"/>
              </w:rPr>
            </w:pPr>
            <w:r w:rsidRPr="000F30D7">
              <w:rPr>
                <w:sz w:val="18"/>
                <w:szCs w:val="18"/>
              </w:rPr>
              <w:t>Nieruchomość położona jest we wschodniej części obrębu Dąbrowa, przy ul. Rolnej, wzdłuż ul. Bukowskiej (fragment drogi wojewódzkiej nr 3</w:t>
            </w:r>
            <w:r w:rsidR="00E343E5">
              <w:rPr>
                <w:sz w:val="18"/>
                <w:szCs w:val="18"/>
              </w:rPr>
              <w:t>0</w:t>
            </w:r>
            <w:r w:rsidRPr="000F30D7">
              <w:rPr>
                <w:sz w:val="18"/>
                <w:szCs w:val="18"/>
              </w:rPr>
              <w:t xml:space="preserve">7), przy skrzyżowaniu tych dróg. Działki w kształcie zwartym, mniej regularnym, teren płaski. Na działce nr 297/16 część nieurządzonego placu postojowego i składowego przed sąsiednią posesją. Działka nr 297/26 stanowi nieużytkowany teren zielony. </w:t>
            </w:r>
          </w:p>
          <w:p w14:paraId="3820BC3D" w14:textId="6DA93D04" w:rsidR="00311FCB" w:rsidRPr="00311FCB" w:rsidRDefault="00A13F7C" w:rsidP="000F30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pierwszy </w:t>
            </w:r>
            <w:r w:rsidR="00311FCB" w:rsidRPr="00311FCB">
              <w:rPr>
                <w:rFonts w:cstheme="minorHAnsi"/>
                <w:sz w:val="24"/>
                <w:szCs w:val="24"/>
              </w:rPr>
              <w:t>przetarg ustny nieograniczony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C3DC" w14:textId="77777777" w:rsidR="000F30D7" w:rsidRPr="000F30D7" w:rsidRDefault="000F30D7" w:rsidP="000F30D7">
            <w:pPr>
              <w:spacing w:after="0" w:line="276" w:lineRule="auto"/>
              <w:jc w:val="center"/>
              <w:rPr>
                <w:color w:val="000000"/>
                <w:u w:color="000000"/>
              </w:rPr>
            </w:pPr>
            <w:r w:rsidRPr="000F30D7">
              <w:t>Obręb Dąbrowa, gm. Dopiewo, pow. poznański,</w:t>
            </w:r>
          </w:p>
          <w:p w14:paraId="5737CB74" w14:textId="77777777" w:rsidR="000F30D7" w:rsidRPr="000F30D7" w:rsidRDefault="000F30D7" w:rsidP="000F30D7">
            <w:pPr>
              <w:spacing w:after="0" w:line="276" w:lineRule="auto"/>
              <w:jc w:val="center"/>
            </w:pPr>
            <w:r w:rsidRPr="000F30D7">
              <w:t>arkusz mapy 2,</w:t>
            </w:r>
          </w:p>
          <w:p w14:paraId="1284F6C9" w14:textId="77777777" w:rsidR="000F30D7" w:rsidRPr="000F30D7" w:rsidRDefault="000F30D7" w:rsidP="000F30D7">
            <w:pPr>
              <w:spacing w:after="0" w:line="276" w:lineRule="auto"/>
              <w:jc w:val="center"/>
            </w:pPr>
          </w:p>
          <w:p w14:paraId="11FC481A" w14:textId="77777777" w:rsidR="000F30D7" w:rsidRPr="000F30D7" w:rsidRDefault="000F30D7" w:rsidP="000F30D7">
            <w:pPr>
              <w:spacing w:after="0" w:line="276" w:lineRule="auto"/>
              <w:jc w:val="center"/>
            </w:pPr>
            <w:r w:rsidRPr="000F30D7">
              <w:t>- działka nr 297/16</w:t>
            </w:r>
          </w:p>
          <w:p w14:paraId="1666C113" w14:textId="77777777" w:rsidR="000F30D7" w:rsidRPr="000F30D7" w:rsidRDefault="000F30D7" w:rsidP="000F30D7">
            <w:pPr>
              <w:spacing w:after="0" w:line="276" w:lineRule="auto"/>
              <w:jc w:val="center"/>
            </w:pPr>
            <w:r w:rsidRPr="000F30D7">
              <w:t>o pow. 0,0282 ha</w:t>
            </w:r>
          </w:p>
          <w:p w14:paraId="7F09AF25" w14:textId="77777777" w:rsidR="000F30D7" w:rsidRPr="000F30D7" w:rsidRDefault="000F30D7" w:rsidP="000F30D7">
            <w:pPr>
              <w:spacing w:after="0" w:line="276" w:lineRule="auto"/>
            </w:pPr>
          </w:p>
          <w:p w14:paraId="319115F4" w14:textId="77777777" w:rsidR="000F30D7" w:rsidRPr="000F30D7" w:rsidRDefault="000F30D7" w:rsidP="000F30D7">
            <w:pPr>
              <w:spacing w:after="0" w:line="276" w:lineRule="auto"/>
              <w:jc w:val="center"/>
            </w:pPr>
            <w:r w:rsidRPr="000F30D7">
              <w:t>- działka nr 297/26</w:t>
            </w:r>
          </w:p>
          <w:p w14:paraId="029B51FC" w14:textId="6D1C710E" w:rsidR="000F30D7" w:rsidRDefault="000F30D7" w:rsidP="000F30D7">
            <w:pPr>
              <w:spacing w:after="0" w:line="276" w:lineRule="auto"/>
              <w:jc w:val="center"/>
            </w:pPr>
            <w:r w:rsidRPr="000F30D7">
              <w:t>o pow. 0,0810 ha</w:t>
            </w:r>
          </w:p>
          <w:p w14:paraId="258D67E8" w14:textId="77777777" w:rsidR="000F30D7" w:rsidRPr="000F30D7" w:rsidRDefault="000F30D7" w:rsidP="000F30D7">
            <w:pPr>
              <w:spacing w:after="0" w:line="276" w:lineRule="auto"/>
              <w:jc w:val="center"/>
            </w:pPr>
          </w:p>
          <w:p w14:paraId="1BA4CF32" w14:textId="77777777" w:rsidR="000F30D7" w:rsidRPr="000F30D7" w:rsidRDefault="000F30D7" w:rsidP="000F30D7">
            <w:pPr>
              <w:spacing w:after="0" w:line="276" w:lineRule="auto"/>
              <w:jc w:val="center"/>
            </w:pPr>
            <w:r w:rsidRPr="000F30D7">
              <w:t>zapisane w księdze wieczystej</w:t>
            </w:r>
          </w:p>
          <w:p w14:paraId="1EB11A1A" w14:textId="44A71CFC" w:rsidR="00311FCB" w:rsidRPr="000F30D7" w:rsidRDefault="000F30D7" w:rsidP="000F30D7">
            <w:pPr>
              <w:spacing w:after="0" w:line="276" w:lineRule="auto"/>
              <w:jc w:val="center"/>
            </w:pPr>
            <w:r w:rsidRPr="000F30D7">
              <w:t>KW nr PO1P/00095545/8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08FA" w14:textId="387AD043" w:rsidR="00311FCB" w:rsidRPr="00B25F2C" w:rsidRDefault="00B25F2C" w:rsidP="00311F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5F2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14C5" w14:textId="77777777" w:rsidR="00311FCB" w:rsidRPr="00B25F2C" w:rsidRDefault="003812F2" w:rsidP="00311F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5F2C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9B04" w14:textId="77777777" w:rsidR="00311FCB" w:rsidRPr="00B25F2C" w:rsidRDefault="00311FCB" w:rsidP="00311FC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</w:p>
          <w:p w14:paraId="29C8ACF0" w14:textId="635C7D32" w:rsidR="00311FCB" w:rsidRDefault="000F30D7" w:rsidP="00311FC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 w:rsidRPr="00B25F2C">
              <w:rPr>
                <w:rFonts w:asciiTheme="minorHAnsi" w:hAnsiTheme="minorHAnsi" w:cstheme="minorHAnsi"/>
                <w:bCs/>
              </w:rPr>
              <w:t>449</w:t>
            </w:r>
            <w:r w:rsidR="00311FCB" w:rsidRPr="00B25F2C">
              <w:rPr>
                <w:rFonts w:asciiTheme="minorHAnsi" w:hAnsiTheme="minorHAnsi" w:cstheme="minorHAnsi"/>
                <w:bCs/>
              </w:rPr>
              <w:t> 000,00 zł</w:t>
            </w:r>
          </w:p>
          <w:p w14:paraId="663D23CF" w14:textId="30C01D7A" w:rsidR="00E343E5" w:rsidRPr="00B25F2C" w:rsidRDefault="00E343E5" w:rsidP="00311FCB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+ VAT 23%</w:t>
            </w:r>
          </w:p>
          <w:p w14:paraId="129F4DC7" w14:textId="77777777" w:rsidR="00311FCB" w:rsidRPr="00B25F2C" w:rsidRDefault="00311FCB" w:rsidP="00311FC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C129" w14:textId="77777777" w:rsidR="00311FCB" w:rsidRDefault="00B25F2C" w:rsidP="00311FCB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25F2C">
              <w:rPr>
                <w:rFonts w:asciiTheme="minorHAnsi" w:hAnsiTheme="minorHAnsi" w:cstheme="minorHAnsi"/>
              </w:rPr>
              <w:t>510 000,00 zł</w:t>
            </w:r>
          </w:p>
          <w:p w14:paraId="047795ED" w14:textId="0C6AFD17" w:rsidR="00E343E5" w:rsidRPr="00B25F2C" w:rsidRDefault="00E343E5" w:rsidP="00311FCB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+ VAT 23%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E4F2" w14:textId="7FCD3B18" w:rsidR="00B25F2C" w:rsidRPr="00B25F2C" w:rsidRDefault="00B25F2C" w:rsidP="00B25F2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25F2C">
              <w:rPr>
                <w:rFonts w:ascii="Calibri" w:hAnsi="Calibri" w:cs="Calibri"/>
                <w:b/>
                <w:sz w:val="24"/>
                <w:szCs w:val="24"/>
              </w:rPr>
              <w:t>GREATER POLAND VENTURES SPÓŁKA Z O.O.</w:t>
            </w:r>
          </w:p>
          <w:p w14:paraId="7ABF5546" w14:textId="001207D5" w:rsidR="00311FCB" w:rsidRPr="00B25F2C" w:rsidRDefault="00311FCB" w:rsidP="00FF5FA5">
            <w:pPr>
              <w:pStyle w:val="Zawartotabeli"/>
              <w:tabs>
                <w:tab w:val="left" w:pos="1248"/>
              </w:tabs>
              <w:ind w:left="255" w:hanging="255"/>
              <w:jc w:val="center"/>
              <w:rPr>
                <w:rFonts w:ascii="Calibri" w:hAnsi="Calibri" w:cs="Calibri"/>
              </w:rPr>
            </w:pPr>
          </w:p>
        </w:tc>
      </w:tr>
    </w:tbl>
    <w:p w14:paraId="7D2EF5DF" w14:textId="77777777" w:rsidR="000F30D7" w:rsidRDefault="000F30D7"/>
    <w:sectPr w:rsidR="000F30D7" w:rsidSect="00534ED9">
      <w:footnotePr>
        <w:pos w:val="beneathText"/>
      </w:footnotePr>
      <w:pgSz w:w="16837" w:h="11905" w:orient="landscape"/>
      <w:pgMar w:top="567" w:right="680" w:bottom="567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F5"/>
    <w:rsid w:val="00054937"/>
    <w:rsid w:val="000F30D7"/>
    <w:rsid w:val="000F5BA4"/>
    <w:rsid w:val="002447E4"/>
    <w:rsid w:val="00311FCB"/>
    <w:rsid w:val="00372D83"/>
    <w:rsid w:val="003812F2"/>
    <w:rsid w:val="006A2695"/>
    <w:rsid w:val="006A4DC1"/>
    <w:rsid w:val="007425A0"/>
    <w:rsid w:val="0079673E"/>
    <w:rsid w:val="007F02AB"/>
    <w:rsid w:val="00893170"/>
    <w:rsid w:val="008C7D1F"/>
    <w:rsid w:val="008E46E1"/>
    <w:rsid w:val="00915C81"/>
    <w:rsid w:val="009822E3"/>
    <w:rsid w:val="00A13F7C"/>
    <w:rsid w:val="00A35CCA"/>
    <w:rsid w:val="00AA5BCF"/>
    <w:rsid w:val="00B25F2C"/>
    <w:rsid w:val="00B8638A"/>
    <w:rsid w:val="00E10F26"/>
    <w:rsid w:val="00E343E5"/>
    <w:rsid w:val="00EA21DA"/>
    <w:rsid w:val="00EA32F5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D049"/>
  <w15:chartTrackingRefBased/>
  <w15:docId w15:val="{FB5093D6-A573-4548-B90A-F7A18641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A32F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D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13F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Stasiowska Marta</dc:creator>
  <cp:keywords/>
  <dc:description/>
  <cp:lastModifiedBy>Stasiowska Marta</cp:lastModifiedBy>
  <cp:revision>11</cp:revision>
  <cp:lastPrinted>2026-07-08T12:15:00Z</cp:lastPrinted>
  <dcterms:created xsi:type="dcterms:W3CDTF">2025-10-07T09:57:00Z</dcterms:created>
  <dcterms:modified xsi:type="dcterms:W3CDTF">2026-07-08T12:34:00Z</dcterms:modified>
</cp:coreProperties>
</file>