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EA3B" w14:textId="01DF8CB7" w:rsidR="008733AC" w:rsidRPr="004D3407" w:rsidRDefault="009F6A44" w:rsidP="008733AC">
      <w:pPr>
        <w:tabs>
          <w:tab w:val="right" w:pos="9639"/>
        </w:tabs>
        <w:jc w:val="both"/>
        <w:rPr>
          <w:rFonts w:ascii="Calibri" w:hAnsi="Calibri" w:cs="Calibri"/>
        </w:rPr>
      </w:pPr>
      <w:r w:rsidRPr="004D3407">
        <w:rPr>
          <w:rFonts w:ascii="Calibri" w:hAnsi="Calibri" w:cs="Calibri"/>
        </w:rPr>
        <w:t>DSK-IV.7244.</w:t>
      </w:r>
      <w:r w:rsidR="000D1BFF">
        <w:rPr>
          <w:rFonts w:ascii="Calibri" w:hAnsi="Calibri" w:cs="Calibri"/>
        </w:rPr>
        <w:t>78</w:t>
      </w:r>
      <w:r w:rsidR="008733AC" w:rsidRPr="004D3407">
        <w:rPr>
          <w:rFonts w:ascii="Calibri" w:hAnsi="Calibri" w:cs="Calibri"/>
        </w:rPr>
        <w:t>.202</w:t>
      </w:r>
      <w:r w:rsidR="000D1BFF">
        <w:rPr>
          <w:rFonts w:ascii="Calibri" w:hAnsi="Calibri" w:cs="Calibri"/>
        </w:rPr>
        <w:t>5</w:t>
      </w:r>
      <w:r w:rsidR="008733AC" w:rsidRPr="004D3407">
        <w:rPr>
          <w:rFonts w:ascii="Calibri" w:hAnsi="Calibri" w:cs="Calibri"/>
        </w:rPr>
        <w:tab/>
        <w:t xml:space="preserve">Poznań, dnia </w:t>
      </w:r>
      <w:r w:rsidR="000D1BFF">
        <w:rPr>
          <w:rFonts w:ascii="Calibri" w:hAnsi="Calibri" w:cs="Calibri"/>
        </w:rPr>
        <w:t>28.07.</w:t>
      </w:r>
      <w:r w:rsidR="009C3F9B">
        <w:rPr>
          <w:rFonts w:ascii="Calibri" w:hAnsi="Calibri" w:cs="Calibri"/>
        </w:rPr>
        <w:t>2026</w:t>
      </w:r>
      <w:r w:rsidR="008733AC" w:rsidRPr="004D3407">
        <w:rPr>
          <w:rFonts w:ascii="Calibri" w:hAnsi="Calibri" w:cs="Calibri"/>
        </w:rPr>
        <w:t xml:space="preserve"> r.</w:t>
      </w:r>
    </w:p>
    <w:p w14:paraId="235EB838" w14:textId="77777777" w:rsidR="008733AC" w:rsidRPr="004D3407" w:rsidRDefault="008733AC" w:rsidP="00582A95">
      <w:pPr>
        <w:jc w:val="center"/>
        <w:rPr>
          <w:rFonts w:ascii="Calibri" w:hAnsi="Calibri" w:cs="Calibri"/>
          <w:b/>
        </w:rPr>
      </w:pPr>
    </w:p>
    <w:p w14:paraId="03CE0D92" w14:textId="77777777" w:rsidR="00CC7D50" w:rsidRPr="004D3407" w:rsidRDefault="00CC7D50" w:rsidP="00582A95">
      <w:pPr>
        <w:jc w:val="center"/>
        <w:rPr>
          <w:rFonts w:ascii="Calibri" w:hAnsi="Calibri" w:cs="Calibri"/>
          <w:b/>
        </w:rPr>
      </w:pPr>
    </w:p>
    <w:p w14:paraId="12EB499F" w14:textId="77777777" w:rsidR="00CC7D50" w:rsidRPr="004D3407" w:rsidRDefault="00582A95" w:rsidP="00D07756">
      <w:pPr>
        <w:jc w:val="center"/>
        <w:rPr>
          <w:rFonts w:ascii="Calibri" w:hAnsi="Calibri" w:cs="Calibri"/>
          <w:b/>
        </w:rPr>
      </w:pPr>
      <w:r w:rsidRPr="004D3407">
        <w:rPr>
          <w:rFonts w:ascii="Calibri" w:hAnsi="Calibri" w:cs="Calibri"/>
          <w:b/>
        </w:rPr>
        <w:t>ZAWIADOMIENIE</w:t>
      </w:r>
      <w:r w:rsidR="00CC7D50" w:rsidRPr="004D3407">
        <w:rPr>
          <w:rFonts w:ascii="Calibri" w:hAnsi="Calibri" w:cs="Calibri"/>
          <w:b/>
        </w:rPr>
        <w:t xml:space="preserve"> MARSZAŁKA WOJEWÓDZTWA WIELKOPOLSKIEGO</w:t>
      </w:r>
    </w:p>
    <w:p w14:paraId="67741959" w14:textId="77777777" w:rsidR="00D07756" w:rsidRPr="004D3407" w:rsidRDefault="00D07756" w:rsidP="00D07756">
      <w:pPr>
        <w:jc w:val="center"/>
        <w:rPr>
          <w:rFonts w:ascii="Calibri" w:hAnsi="Calibri" w:cs="Calibri"/>
          <w:b/>
        </w:rPr>
      </w:pPr>
    </w:p>
    <w:p w14:paraId="6BFD5B33" w14:textId="77777777" w:rsidR="00D07756" w:rsidRPr="004D3407" w:rsidRDefault="00D07756" w:rsidP="009F6A44">
      <w:pPr>
        <w:spacing w:line="276" w:lineRule="auto"/>
        <w:jc w:val="center"/>
        <w:rPr>
          <w:rFonts w:ascii="Calibri" w:hAnsi="Calibri" w:cs="Calibri"/>
          <w:b/>
        </w:rPr>
      </w:pPr>
    </w:p>
    <w:p w14:paraId="71A094A2" w14:textId="5A2B909D" w:rsidR="00D07756" w:rsidRPr="004D3407" w:rsidRDefault="0084211D" w:rsidP="009F6A44">
      <w:pPr>
        <w:spacing w:line="276" w:lineRule="auto"/>
        <w:rPr>
          <w:rFonts w:ascii="Calibri" w:hAnsi="Calibri" w:cs="Calibri"/>
        </w:rPr>
      </w:pPr>
      <w:r w:rsidRPr="004D3407">
        <w:rPr>
          <w:rFonts w:ascii="Calibri" w:hAnsi="Calibri" w:cs="Calibri"/>
        </w:rPr>
        <w:t xml:space="preserve">Na podstawie art. </w:t>
      </w:r>
      <w:r w:rsidR="00D07756" w:rsidRPr="004D3407">
        <w:rPr>
          <w:rFonts w:ascii="Calibri" w:hAnsi="Calibri" w:cs="Calibri"/>
        </w:rPr>
        <w:t>72 ust. 6 ustawy z dnia 3 października 2008 r. o udostępnian</w:t>
      </w:r>
      <w:r w:rsidR="008733AC" w:rsidRPr="004D3407">
        <w:rPr>
          <w:rFonts w:ascii="Calibri" w:hAnsi="Calibri" w:cs="Calibri"/>
        </w:rPr>
        <w:t xml:space="preserve">iu informacji </w:t>
      </w:r>
      <w:r w:rsidR="009F6A44" w:rsidRPr="004D3407">
        <w:rPr>
          <w:rFonts w:ascii="Calibri" w:hAnsi="Calibri" w:cs="Calibri"/>
        </w:rPr>
        <w:t>o </w:t>
      </w:r>
      <w:r w:rsidR="00D07756" w:rsidRPr="004D3407">
        <w:rPr>
          <w:rFonts w:ascii="Calibri" w:hAnsi="Calibri" w:cs="Calibri"/>
        </w:rPr>
        <w:t>środowisku i jego ochronie, udziale społeczeństwa w ochronie środowiska</w:t>
      </w:r>
      <w:r w:rsidR="008733AC" w:rsidRPr="004D3407">
        <w:rPr>
          <w:rFonts w:ascii="Calibri" w:hAnsi="Calibri" w:cs="Calibri"/>
        </w:rPr>
        <w:t xml:space="preserve"> </w:t>
      </w:r>
      <w:r w:rsidR="00D07756" w:rsidRPr="004D3407">
        <w:rPr>
          <w:rFonts w:ascii="Calibri" w:hAnsi="Calibri" w:cs="Calibri"/>
        </w:rPr>
        <w:t>oraz o ocenach oddziaływania na środowisko (</w:t>
      </w:r>
      <w:r w:rsidR="008733AC" w:rsidRPr="004D3407">
        <w:rPr>
          <w:rFonts w:ascii="Calibri" w:hAnsi="Calibri" w:cs="Calibri"/>
        </w:rPr>
        <w:t>tekst jednolity: Dz. U. z 202</w:t>
      </w:r>
      <w:r w:rsidR="00656139">
        <w:rPr>
          <w:rFonts w:ascii="Calibri" w:hAnsi="Calibri" w:cs="Calibri"/>
        </w:rPr>
        <w:t>6</w:t>
      </w:r>
      <w:r w:rsidR="00D07756" w:rsidRPr="004D3407">
        <w:rPr>
          <w:rFonts w:ascii="Calibri" w:hAnsi="Calibri" w:cs="Calibri"/>
        </w:rPr>
        <w:t xml:space="preserve"> r., </w:t>
      </w:r>
      <w:r w:rsidR="009F6A44" w:rsidRPr="004D3407">
        <w:rPr>
          <w:rFonts w:ascii="Calibri" w:hAnsi="Calibri" w:cs="Calibri"/>
        </w:rPr>
        <w:t>poz.</w:t>
      </w:r>
      <w:r w:rsidR="00656139">
        <w:rPr>
          <w:rFonts w:ascii="Calibri" w:hAnsi="Calibri" w:cs="Calibri"/>
        </w:rPr>
        <w:t xml:space="preserve"> 670</w:t>
      </w:r>
      <w:r w:rsidR="00510185" w:rsidRPr="004D3407">
        <w:rPr>
          <w:rFonts w:ascii="Calibri" w:hAnsi="Calibri" w:cs="Calibri"/>
        </w:rPr>
        <w:t>),</w:t>
      </w:r>
      <w:r w:rsidR="008733AC" w:rsidRPr="004D3407">
        <w:rPr>
          <w:rFonts w:ascii="Calibri" w:hAnsi="Calibri" w:cs="Calibri"/>
        </w:rPr>
        <w:t xml:space="preserve"> w związku </w:t>
      </w:r>
      <w:r w:rsidR="009F6A44" w:rsidRPr="004D3407">
        <w:rPr>
          <w:rFonts w:ascii="Calibri" w:hAnsi="Calibri" w:cs="Calibri"/>
        </w:rPr>
        <w:t>z </w:t>
      </w:r>
      <w:r w:rsidR="00510185" w:rsidRPr="004D3407">
        <w:rPr>
          <w:rFonts w:ascii="Calibri" w:hAnsi="Calibri" w:cs="Calibri"/>
        </w:rPr>
        <w:t>art. 170 ust. 1c ustawy z dnia 14 grudnia 2012 r. o odpadac</w:t>
      </w:r>
      <w:r w:rsidR="00AC2108" w:rsidRPr="004D3407">
        <w:rPr>
          <w:rFonts w:ascii="Calibri" w:hAnsi="Calibri" w:cs="Calibri"/>
        </w:rPr>
        <w:t>h (tekst jednolity:</w:t>
      </w:r>
      <w:r w:rsidR="009F6A44" w:rsidRPr="004D3407">
        <w:rPr>
          <w:rFonts w:ascii="Calibri" w:hAnsi="Calibri" w:cs="Calibri"/>
        </w:rPr>
        <w:t xml:space="preserve"> Dz. U. z </w:t>
      </w:r>
      <w:r w:rsidR="008733AC" w:rsidRPr="004D3407">
        <w:rPr>
          <w:rFonts w:ascii="Calibri" w:hAnsi="Calibri" w:cs="Calibri"/>
        </w:rPr>
        <w:t>202</w:t>
      </w:r>
      <w:r w:rsidR="00FE6763">
        <w:rPr>
          <w:rFonts w:ascii="Calibri" w:hAnsi="Calibri" w:cs="Calibri"/>
        </w:rPr>
        <w:t>3</w:t>
      </w:r>
      <w:r w:rsidR="009F6A44" w:rsidRPr="004D3407">
        <w:rPr>
          <w:rFonts w:ascii="Calibri" w:hAnsi="Calibri" w:cs="Calibri"/>
        </w:rPr>
        <w:t> </w:t>
      </w:r>
      <w:r w:rsidR="00510185" w:rsidRPr="004D3407">
        <w:rPr>
          <w:rFonts w:ascii="Calibri" w:hAnsi="Calibri" w:cs="Calibri"/>
        </w:rPr>
        <w:t>r.</w:t>
      </w:r>
      <w:r w:rsidR="008733AC" w:rsidRPr="004D3407">
        <w:rPr>
          <w:rFonts w:ascii="Calibri" w:hAnsi="Calibri" w:cs="Calibri"/>
        </w:rPr>
        <w:t xml:space="preserve"> poz. </w:t>
      </w:r>
      <w:r w:rsidR="00FE6763">
        <w:rPr>
          <w:rFonts w:ascii="Calibri" w:hAnsi="Calibri" w:cs="Calibri"/>
        </w:rPr>
        <w:t>1587</w:t>
      </w:r>
      <w:r w:rsidR="009F6A44" w:rsidRPr="004D3407">
        <w:rPr>
          <w:rFonts w:ascii="Calibri" w:hAnsi="Calibri" w:cs="Calibri"/>
        </w:rPr>
        <w:t xml:space="preserve"> ze zm.</w:t>
      </w:r>
      <w:r w:rsidR="00510185" w:rsidRPr="004D3407">
        <w:rPr>
          <w:rFonts w:ascii="Calibri" w:hAnsi="Calibri" w:cs="Calibri"/>
        </w:rPr>
        <w:t>)</w:t>
      </w:r>
      <w:r w:rsidR="000D7977" w:rsidRPr="004D3407">
        <w:rPr>
          <w:rFonts w:ascii="Calibri" w:hAnsi="Calibri" w:cs="Calibri"/>
        </w:rPr>
        <w:t>,</w:t>
      </w:r>
    </w:p>
    <w:p w14:paraId="3872F447" w14:textId="77777777" w:rsidR="008733AC" w:rsidRPr="004D3407" w:rsidRDefault="008733AC" w:rsidP="00582A95">
      <w:pPr>
        <w:jc w:val="center"/>
        <w:rPr>
          <w:rFonts w:ascii="Calibri" w:hAnsi="Calibri" w:cs="Calibri"/>
          <w:b/>
        </w:rPr>
      </w:pPr>
    </w:p>
    <w:p w14:paraId="2D121126" w14:textId="77777777" w:rsidR="008733AC" w:rsidRPr="004D3407" w:rsidRDefault="008733AC" w:rsidP="00582A95">
      <w:pPr>
        <w:jc w:val="center"/>
        <w:rPr>
          <w:rFonts w:ascii="Calibri" w:hAnsi="Calibri" w:cs="Calibri"/>
          <w:b/>
        </w:rPr>
      </w:pPr>
    </w:p>
    <w:p w14:paraId="2928B1FA" w14:textId="77777777" w:rsidR="00582A95" w:rsidRPr="004D3407" w:rsidRDefault="00582A95" w:rsidP="00582A95">
      <w:pPr>
        <w:jc w:val="center"/>
        <w:rPr>
          <w:rFonts w:ascii="Calibri" w:hAnsi="Calibri" w:cs="Calibri"/>
          <w:b/>
        </w:rPr>
      </w:pPr>
      <w:r w:rsidRPr="004D3407">
        <w:rPr>
          <w:rFonts w:ascii="Calibri" w:hAnsi="Calibri" w:cs="Calibri"/>
          <w:b/>
        </w:rPr>
        <w:t>INFORMUJĘ</w:t>
      </w:r>
    </w:p>
    <w:p w14:paraId="19408F20" w14:textId="77777777" w:rsidR="00D07756" w:rsidRPr="004D3407" w:rsidRDefault="00D07756" w:rsidP="00582A95">
      <w:pPr>
        <w:jc w:val="center"/>
        <w:rPr>
          <w:rFonts w:ascii="Calibri" w:hAnsi="Calibri" w:cs="Calibri"/>
          <w:b/>
        </w:rPr>
      </w:pPr>
    </w:p>
    <w:p w14:paraId="5CBF8727" w14:textId="77777777" w:rsidR="00582A95" w:rsidRPr="004D3407" w:rsidRDefault="00582A95" w:rsidP="00582A95">
      <w:pPr>
        <w:rPr>
          <w:rFonts w:ascii="Calibri" w:hAnsi="Calibri" w:cs="Calibri"/>
          <w:b/>
          <w:spacing w:val="20"/>
        </w:rPr>
      </w:pPr>
    </w:p>
    <w:p w14:paraId="3AB0DCC7" w14:textId="4B8CD0D0" w:rsidR="008733AC" w:rsidRPr="004D3407" w:rsidRDefault="00CC7D50" w:rsidP="009F6A44">
      <w:pPr>
        <w:spacing w:line="276" w:lineRule="auto"/>
        <w:rPr>
          <w:rFonts w:ascii="Calibri" w:hAnsi="Calibri" w:cs="Calibri"/>
        </w:rPr>
      </w:pPr>
      <w:r w:rsidRPr="004D3407">
        <w:rPr>
          <w:rFonts w:ascii="Calibri" w:hAnsi="Calibri" w:cs="Calibri"/>
        </w:rPr>
        <w:t>o wydaniu decyzji</w:t>
      </w:r>
      <w:r w:rsidR="008733AC" w:rsidRPr="004D3407">
        <w:rPr>
          <w:rFonts w:ascii="Calibri" w:hAnsi="Calibri" w:cs="Calibri"/>
        </w:rPr>
        <w:t xml:space="preserve"> Marszałka Województwa Wielkop</w:t>
      </w:r>
      <w:r w:rsidR="009F6A44" w:rsidRPr="004D3407">
        <w:rPr>
          <w:rFonts w:ascii="Calibri" w:hAnsi="Calibri" w:cs="Calibri"/>
        </w:rPr>
        <w:t>olskiego znak: DSK-IV.7244.</w:t>
      </w:r>
      <w:r w:rsidR="000D1BFF">
        <w:rPr>
          <w:rFonts w:ascii="Calibri" w:hAnsi="Calibri" w:cs="Calibri"/>
        </w:rPr>
        <w:t>78</w:t>
      </w:r>
      <w:r w:rsidR="00FE6763">
        <w:rPr>
          <w:rFonts w:ascii="Calibri" w:hAnsi="Calibri" w:cs="Calibri"/>
        </w:rPr>
        <w:t>.202</w:t>
      </w:r>
      <w:r w:rsidR="000D1BFF">
        <w:rPr>
          <w:rFonts w:ascii="Calibri" w:hAnsi="Calibri" w:cs="Calibri"/>
        </w:rPr>
        <w:t>5</w:t>
      </w:r>
      <w:r w:rsidR="009F6A44" w:rsidRPr="004D3407">
        <w:rPr>
          <w:rFonts w:ascii="Calibri" w:hAnsi="Calibri" w:cs="Calibri"/>
        </w:rPr>
        <w:t xml:space="preserve"> z </w:t>
      </w:r>
      <w:r w:rsidR="003A0205" w:rsidRPr="004D3407">
        <w:rPr>
          <w:rFonts w:ascii="Calibri" w:hAnsi="Calibri" w:cs="Calibri"/>
        </w:rPr>
        <w:t xml:space="preserve">dnia </w:t>
      </w:r>
      <w:r w:rsidR="000D1BFF">
        <w:rPr>
          <w:rFonts w:ascii="Calibri" w:hAnsi="Calibri" w:cs="Calibri"/>
        </w:rPr>
        <w:t>28.07</w:t>
      </w:r>
      <w:r w:rsidR="009C3F9B">
        <w:rPr>
          <w:rFonts w:ascii="Calibri" w:hAnsi="Calibri" w:cs="Calibri"/>
        </w:rPr>
        <w:t>.2026</w:t>
      </w:r>
      <w:r w:rsidR="008733AC" w:rsidRPr="004D3407">
        <w:rPr>
          <w:rFonts w:ascii="Calibri" w:hAnsi="Calibri" w:cs="Calibri"/>
        </w:rPr>
        <w:t xml:space="preserve"> r.</w:t>
      </w:r>
    </w:p>
    <w:p w14:paraId="2E129091" w14:textId="77777777" w:rsidR="00616399" w:rsidRPr="004D3407" w:rsidRDefault="004B51DC" w:rsidP="009F6A44">
      <w:pPr>
        <w:spacing w:line="276" w:lineRule="auto"/>
        <w:rPr>
          <w:rFonts w:ascii="Calibri" w:hAnsi="Calibri" w:cs="Calibri"/>
        </w:rPr>
      </w:pPr>
      <w:r w:rsidRPr="004D3407">
        <w:rPr>
          <w:rFonts w:ascii="Calibri" w:hAnsi="Calibri" w:cs="Calibri"/>
        </w:rPr>
        <w:t xml:space="preserve">Z treścią ww. decyzji oraz </w:t>
      </w:r>
      <w:r w:rsidR="00616399" w:rsidRPr="004D3407">
        <w:rPr>
          <w:rFonts w:ascii="Calibri" w:hAnsi="Calibri" w:cs="Calibri"/>
        </w:rPr>
        <w:t>dokumentacją sprawy można zapoznać się w siedzibie Departamentu Zarządzania Środowiskiem i Klimatu Urzędu Marszałkowski</w:t>
      </w:r>
      <w:r w:rsidR="008733AC" w:rsidRPr="004D3407">
        <w:rPr>
          <w:rFonts w:ascii="Calibri" w:hAnsi="Calibri" w:cs="Calibri"/>
        </w:rPr>
        <w:t xml:space="preserve">ego Województwa Wielkopolskiego </w:t>
      </w:r>
      <w:r w:rsidR="00616399" w:rsidRPr="004D3407">
        <w:rPr>
          <w:rFonts w:ascii="Calibri" w:hAnsi="Calibri" w:cs="Calibri"/>
        </w:rPr>
        <w:t xml:space="preserve">w Poznaniu (al. Niepodległości 34, X piętro, </w:t>
      </w:r>
      <w:r w:rsidRPr="004D3407">
        <w:rPr>
          <w:rFonts w:ascii="Calibri" w:hAnsi="Calibri" w:cs="Calibri"/>
        </w:rPr>
        <w:t xml:space="preserve">część A, </w:t>
      </w:r>
      <w:r w:rsidR="00616399" w:rsidRPr="004D3407">
        <w:rPr>
          <w:rFonts w:ascii="Calibri" w:hAnsi="Calibri" w:cs="Calibri"/>
        </w:rPr>
        <w:t xml:space="preserve">pokój </w:t>
      </w:r>
      <w:r w:rsidR="008733AC" w:rsidRPr="004D3407">
        <w:rPr>
          <w:rFonts w:ascii="Calibri" w:hAnsi="Calibri" w:cs="Calibri"/>
        </w:rPr>
        <w:t>nr 1043</w:t>
      </w:r>
      <w:r w:rsidR="00616399" w:rsidRPr="004D3407">
        <w:rPr>
          <w:rFonts w:ascii="Calibri" w:hAnsi="Calibri" w:cs="Calibri"/>
        </w:rPr>
        <w:t>).</w:t>
      </w:r>
    </w:p>
    <w:p w14:paraId="1940CF17" w14:textId="77777777" w:rsidR="008733AC" w:rsidRPr="004D3407" w:rsidRDefault="008B45F7" w:rsidP="009F6A44">
      <w:pPr>
        <w:spacing w:line="276" w:lineRule="auto"/>
        <w:rPr>
          <w:rFonts w:ascii="Calibri" w:hAnsi="Calibri" w:cs="Calibri"/>
        </w:rPr>
      </w:pPr>
      <w:r w:rsidRPr="004D3407">
        <w:rPr>
          <w:rFonts w:ascii="Calibri" w:hAnsi="Calibri" w:cs="Calibri"/>
        </w:rPr>
        <w:t>Udostępnienie dokumentacji</w:t>
      </w:r>
      <w:r w:rsidR="00D07756" w:rsidRPr="004D3407">
        <w:rPr>
          <w:rFonts w:ascii="Calibri" w:hAnsi="Calibri" w:cs="Calibri"/>
        </w:rPr>
        <w:t xml:space="preserve"> sprawy następuje w trybie dostępu do informacji publicznej </w:t>
      </w:r>
      <w:r w:rsidR="009F6A44" w:rsidRPr="004D3407">
        <w:rPr>
          <w:rFonts w:ascii="Calibri" w:hAnsi="Calibri" w:cs="Calibri"/>
        </w:rPr>
        <w:t>i </w:t>
      </w:r>
      <w:r w:rsidR="00D07756" w:rsidRPr="004D3407">
        <w:rPr>
          <w:rFonts w:ascii="Calibri" w:hAnsi="Calibri" w:cs="Calibri"/>
        </w:rPr>
        <w:t>wymaga złożenia wniosku w siedzibie Departamentu Zarządzania Środowiskiem i Klimatu Urzędu Marszałkowskiego Województwa Wielkopolskiego w Poznaniu (sekretariat</w:t>
      </w:r>
      <w:r w:rsidR="009F6A44" w:rsidRPr="004D3407">
        <w:rPr>
          <w:rFonts w:ascii="Calibri" w:hAnsi="Calibri" w:cs="Calibri"/>
        </w:rPr>
        <w:br/>
      </w:r>
      <w:r w:rsidR="00D07756" w:rsidRPr="004D3407">
        <w:rPr>
          <w:rFonts w:ascii="Calibri" w:hAnsi="Calibri" w:cs="Calibri"/>
        </w:rPr>
        <w:t xml:space="preserve"> – X piętro, pokój nr 1048) lub</w:t>
      </w:r>
      <w:r w:rsidR="00EE3865" w:rsidRPr="004D3407">
        <w:rPr>
          <w:rFonts w:ascii="Calibri" w:hAnsi="Calibri" w:cs="Calibri"/>
        </w:rPr>
        <w:t xml:space="preserve"> jego</w:t>
      </w:r>
      <w:r w:rsidR="00D07756" w:rsidRPr="004D3407">
        <w:rPr>
          <w:rFonts w:ascii="Calibri" w:hAnsi="Calibri" w:cs="Calibri"/>
        </w:rPr>
        <w:t xml:space="preserve"> przesłania pocztą tradycyjną na adres: Urząd Marszałkow</w:t>
      </w:r>
      <w:r w:rsidR="008733AC" w:rsidRPr="004D3407">
        <w:rPr>
          <w:rFonts w:ascii="Calibri" w:hAnsi="Calibri" w:cs="Calibri"/>
        </w:rPr>
        <w:t xml:space="preserve">ski Województwa Wielkopolskiego </w:t>
      </w:r>
      <w:r w:rsidR="00D07756" w:rsidRPr="004D3407">
        <w:rPr>
          <w:rFonts w:ascii="Calibri" w:hAnsi="Calibri" w:cs="Calibri"/>
        </w:rPr>
        <w:t>w Poznaniu, Departament Zarządzania Środowiskiem i Klimatu</w:t>
      </w:r>
      <w:r w:rsidR="008733AC" w:rsidRPr="004D3407">
        <w:rPr>
          <w:rFonts w:ascii="Calibri" w:hAnsi="Calibri" w:cs="Calibri"/>
        </w:rPr>
        <w:t xml:space="preserve"> – al. Niepodległości 34, </w:t>
      </w:r>
      <w:r w:rsidR="00D07756" w:rsidRPr="004D3407">
        <w:rPr>
          <w:rFonts w:ascii="Calibri" w:hAnsi="Calibri" w:cs="Calibri"/>
        </w:rPr>
        <w:t xml:space="preserve">61-714 Poznań albo pocztą elektroniczną na adres: </w:t>
      </w:r>
      <w:r w:rsidR="008733AC" w:rsidRPr="004D3407">
        <w:rPr>
          <w:rFonts w:ascii="Calibri" w:hAnsi="Calibri" w:cs="Calibri"/>
        </w:rPr>
        <w:t>dsk.sekretariat@umww.pl</w:t>
      </w:r>
      <w:r w:rsidR="00D07756" w:rsidRPr="004D3407">
        <w:rPr>
          <w:rFonts w:ascii="Calibri" w:hAnsi="Calibri" w:cs="Calibri"/>
        </w:rPr>
        <w:t>.</w:t>
      </w:r>
    </w:p>
    <w:p w14:paraId="6655529C" w14:textId="72929FDC" w:rsidR="00616399" w:rsidRPr="004D3407" w:rsidRDefault="00D07756" w:rsidP="009F6A44">
      <w:pPr>
        <w:spacing w:line="276" w:lineRule="auto"/>
        <w:rPr>
          <w:rFonts w:ascii="Calibri" w:hAnsi="Calibri" w:cs="Calibri"/>
        </w:rPr>
      </w:pPr>
      <w:r w:rsidRPr="004D3407">
        <w:rPr>
          <w:rFonts w:ascii="Calibri" w:hAnsi="Calibri" w:cs="Calibri"/>
        </w:rPr>
        <w:t xml:space="preserve">Niezależnie od powyższego </w:t>
      </w:r>
      <w:r w:rsidR="00616399" w:rsidRPr="004D3407">
        <w:rPr>
          <w:rFonts w:ascii="Calibri" w:hAnsi="Calibri" w:cs="Calibri"/>
        </w:rPr>
        <w:t>zapis przedmiotowej decyzji Marszałka Wo</w:t>
      </w:r>
      <w:r w:rsidR="00E53194" w:rsidRPr="004D3407">
        <w:rPr>
          <w:rFonts w:ascii="Calibri" w:hAnsi="Calibri" w:cs="Calibri"/>
        </w:rPr>
        <w:t>jewództwa Wielkopolskiego zostaje</w:t>
      </w:r>
      <w:r w:rsidR="00616399" w:rsidRPr="004D3407">
        <w:rPr>
          <w:rFonts w:ascii="Calibri" w:hAnsi="Calibri" w:cs="Calibri"/>
        </w:rPr>
        <w:t xml:space="preserve"> udostępniony w Biuletynie Informacji Publicznej Urzędu Marszałkowskiego Województwa Wielkopolskiego w Poznaniu</w:t>
      </w:r>
      <w:r w:rsidR="00E53194" w:rsidRPr="004D3407">
        <w:rPr>
          <w:rFonts w:ascii="Calibri" w:hAnsi="Calibri" w:cs="Calibri"/>
        </w:rPr>
        <w:t xml:space="preserve"> </w:t>
      </w:r>
      <w:r w:rsidR="00E53194" w:rsidRPr="004D3407">
        <w:rPr>
          <w:rFonts w:ascii="Calibri" w:hAnsi="Calibri" w:cs="Calibri"/>
          <w:b/>
        </w:rPr>
        <w:t xml:space="preserve">na okres 14 dni, </w:t>
      </w:r>
      <w:r w:rsidRPr="004D3407">
        <w:rPr>
          <w:rFonts w:ascii="Calibri" w:hAnsi="Calibri" w:cs="Calibri"/>
          <w:b/>
        </w:rPr>
        <w:t>t</w:t>
      </w:r>
      <w:r w:rsidR="003A0205" w:rsidRPr="004D3407">
        <w:rPr>
          <w:rFonts w:ascii="Calibri" w:hAnsi="Calibri" w:cs="Calibri"/>
          <w:b/>
        </w:rPr>
        <w:t xml:space="preserve">j. od dnia </w:t>
      </w:r>
      <w:r w:rsidR="000D1BFF">
        <w:rPr>
          <w:rFonts w:ascii="Calibri" w:hAnsi="Calibri" w:cs="Calibri"/>
          <w:b/>
        </w:rPr>
        <w:t>28.07</w:t>
      </w:r>
      <w:r w:rsidR="009C3F9B">
        <w:rPr>
          <w:rFonts w:ascii="Calibri" w:hAnsi="Calibri" w:cs="Calibri"/>
          <w:b/>
        </w:rPr>
        <w:t>.2026</w:t>
      </w:r>
      <w:r w:rsidR="009F6A44" w:rsidRPr="004D3407">
        <w:rPr>
          <w:rFonts w:ascii="Calibri" w:hAnsi="Calibri" w:cs="Calibri"/>
          <w:b/>
        </w:rPr>
        <w:t xml:space="preserve"> r.</w:t>
      </w:r>
      <w:r w:rsidR="003A0205" w:rsidRPr="004D3407">
        <w:rPr>
          <w:rFonts w:ascii="Calibri" w:hAnsi="Calibri" w:cs="Calibri"/>
          <w:b/>
        </w:rPr>
        <w:t xml:space="preserve"> do dnia </w:t>
      </w:r>
      <w:r w:rsidR="000D1BFF">
        <w:rPr>
          <w:rFonts w:ascii="Calibri" w:hAnsi="Calibri" w:cs="Calibri"/>
          <w:b/>
        </w:rPr>
        <w:t>11.08</w:t>
      </w:r>
      <w:r w:rsidR="009C3F9B">
        <w:rPr>
          <w:rFonts w:ascii="Calibri" w:hAnsi="Calibri" w:cs="Calibri"/>
          <w:b/>
        </w:rPr>
        <w:t>.2026</w:t>
      </w:r>
      <w:r w:rsidR="003A0205" w:rsidRPr="004D3407">
        <w:rPr>
          <w:rFonts w:ascii="Calibri" w:hAnsi="Calibri" w:cs="Calibri"/>
          <w:b/>
        </w:rPr>
        <w:t xml:space="preserve"> r.</w:t>
      </w:r>
      <w:r w:rsidR="00E53194" w:rsidRPr="004D3407">
        <w:rPr>
          <w:rFonts w:ascii="Calibri" w:hAnsi="Calibri" w:cs="Calibri"/>
          <w:b/>
        </w:rPr>
        <w:t xml:space="preserve"> - </w:t>
      </w:r>
      <w:r w:rsidR="00E53194" w:rsidRPr="004D3407">
        <w:rPr>
          <w:rFonts w:ascii="Calibri" w:hAnsi="Calibri" w:cs="Calibri"/>
          <w:i/>
        </w:rPr>
        <w:t>pobierz plik</w:t>
      </w:r>
      <w:r w:rsidR="00E53194" w:rsidRPr="004D3407">
        <w:rPr>
          <w:rFonts w:ascii="Calibri" w:hAnsi="Calibri" w:cs="Calibri"/>
        </w:rPr>
        <w:t>.</w:t>
      </w:r>
    </w:p>
    <w:p w14:paraId="724F1FC8" w14:textId="77777777" w:rsidR="00582A95" w:rsidRPr="004D3407" w:rsidRDefault="00582A95" w:rsidP="009F6A44">
      <w:pPr>
        <w:spacing w:line="276" w:lineRule="auto"/>
        <w:rPr>
          <w:rStyle w:val="Pogrubienie"/>
          <w:rFonts w:ascii="Calibri" w:hAnsi="Calibri" w:cs="Calibri"/>
          <w:b w:val="0"/>
        </w:rPr>
      </w:pPr>
    </w:p>
    <w:p w14:paraId="6083382F" w14:textId="77777777" w:rsidR="00582A95" w:rsidRPr="008733AC" w:rsidRDefault="00582A95" w:rsidP="00582A95">
      <w:pPr>
        <w:jc w:val="both"/>
        <w:rPr>
          <w:rStyle w:val="Pogrubienie"/>
          <w:rFonts w:ascii="Arial" w:hAnsi="Arial" w:cs="Arial"/>
          <w:b w:val="0"/>
          <w:color w:val="FFFFFF"/>
          <w:sz w:val="22"/>
          <w:szCs w:val="22"/>
        </w:rPr>
      </w:pPr>
    </w:p>
    <w:p w14:paraId="250F5F15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59BF73B5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20C6C0BF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03DD18A3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5406CFFF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24665EFA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06566189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p w14:paraId="3AE86789" w14:textId="77777777" w:rsidR="0056097F" w:rsidRPr="008733AC" w:rsidRDefault="0056097F" w:rsidP="00582A95">
      <w:pPr>
        <w:jc w:val="both"/>
        <w:rPr>
          <w:rFonts w:ascii="Arial" w:hAnsi="Arial" w:cs="Arial"/>
          <w:kern w:val="1"/>
          <w:sz w:val="18"/>
          <w:szCs w:val="18"/>
        </w:rPr>
      </w:pPr>
    </w:p>
    <w:sectPr w:rsidR="0056097F" w:rsidRPr="008733AC" w:rsidSect="00CC7D50">
      <w:pgSz w:w="11906" w:h="16838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F8C5D" w14:textId="77777777" w:rsidR="002A1E5E" w:rsidRDefault="002A1E5E" w:rsidP="0047118B">
      <w:r>
        <w:separator/>
      </w:r>
    </w:p>
  </w:endnote>
  <w:endnote w:type="continuationSeparator" w:id="0">
    <w:p w14:paraId="4E4C2FEC" w14:textId="77777777" w:rsidR="002A1E5E" w:rsidRDefault="002A1E5E" w:rsidP="0047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09E7" w14:textId="77777777" w:rsidR="002A1E5E" w:rsidRDefault="002A1E5E" w:rsidP="0047118B">
      <w:r>
        <w:separator/>
      </w:r>
    </w:p>
  </w:footnote>
  <w:footnote w:type="continuationSeparator" w:id="0">
    <w:p w14:paraId="327363F0" w14:textId="77777777" w:rsidR="002A1E5E" w:rsidRDefault="002A1E5E" w:rsidP="00471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390E"/>
    <w:multiLevelType w:val="hybridMultilevel"/>
    <w:tmpl w:val="0316D154"/>
    <w:lvl w:ilvl="0" w:tplc="62720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de-D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lang w:val="de-D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C2D31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63521712"/>
    <w:multiLevelType w:val="hybridMultilevel"/>
    <w:tmpl w:val="67B62794"/>
    <w:lvl w:ilvl="0" w:tplc="0696FFC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640">
    <w:abstractNumId w:val="3"/>
  </w:num>
  <w:num w:numId="2" w16cid:durableId="887110905">
    <w:abstractNumId w:val="1"/>
  </w:num>
  <w:num w:numId="3" w16cid:durableId="1760248760">
    <w:abstractNumId w:val="2"/>
  </w:num>
  <w:num w:numId="4" w16cid:durableId="101699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AD"/>
    <w:rsid w:val="00015AB3"/>
    <w:rsid w:val="00027384"/>
    <w:rsid w:val="000327C9"/>
    <w:rsid w:val="00040790"/>
    <w:rsid w:val="00055E40"/>
    <w:rsid w:val="0005731A"/>
    <w:rsid w:val="00082AAD"/>
    <w:rsid w:val="000A0DE5"/>
    <w:rsid w:val="000A27C7"/>
    <w:rsid w:val="000B3ACB"/>
    <w:rsid w:val="000D1BFF"/>
    <w:rsid w:val="000D7977"/>
    <w:rsid w:val="000E271B"/>
    <w:rsid w:val="000E3932"/>
    <w:rsid w:val="000F196A"/>
    <w:rsid w:val="000F3C9A"/>
    <w:rsid w:val="000F67A4"/>
    <w:rsid w:val="00113052"/>
    <w:rsid w:val="00125C41"/>
    <w:rsid w:val="00131EF0"/>
    <w:rsid w:val="00142317"/>
    <w:rsid w:val="00161AC7"/>
    <w:rsid w:val="00164590"/>
    <w:rsid w:val="00173858"/>
    <w:rsid w:val="00173B6F"/>
    <w:rsid w:val="00181D2B"/>
    <w:rsid w:val="001954EF"/>
    <w:rsid w:val="001A78BB"/>
    <w:rsid w:val="001B171E"/>
    <w:rsid w:val="001B4670"/>
    <w:rsid w:val="001D24A6"/>
    <w:rsid w:val="001F2F0C"/>
    <w:rsid w:val="00256183"/>
    <w:rsid w:val="00260418"/>
    <w:rsid w:val="00271A81"/>
    <w:rsid w:val="002941D0"/>
    <w:rsid w:val="002A1E5E"/>
    <w:rsid w:val="002A2C13"/>
    <w:rsid w:val="002B1DBE"/>
    <w:rsid w:val="002D2578"/>
    <w:rsid w:val="002D314E"/>
    <w:rsid w:val="002D71E3"/>
    <w:rsid w:val="00323C28"/>
    <w:rsid w:val="003507B3"/>
    <w:rsid w:val="00357E79"/>
    <w:rsid w:val="00363E2E"/>
    <w:rsid w:val="00367C4A"/>
    <w:rsid w:val="00385D1E"/>
    <w:rsid w:val="003908A5"/>
    <w:rsid w:val="003A0205"/>
    <w:rsid w:val="003C4EA1"/>
    <w:rsid w:val="003C6AAE"/>
    <w:rsid w:val="003D18FD"/>
    <w:rsid w:val="003D5078"/>
    <w:rsid w:val="004266BB"/>
    <w:rsid w:val="00427823"/>
    <w:rsid w:val="00441039"/>
    <w:rsid w:val="0046332F"/>
    <w:rsid w:val="0047118B"/>
    <w:rsid w:val="00475D28"/>
    <w:rsid w:val="00482C2E"/>
    <w:rsid w:val="00491B84"/>
    <w:rsid w:val="004B51DC"/>
    <w:rsid w:val="004D1014"/>
    <w:rsid w:val="004D3407"/>
    <w:rsid w:val="004D4CC0"/>
    <w:rsid w:val="004E5BDB"/>
    <w:rsid w:val="004F2121"/>
    <w:rsid w:val="0050650E"/>
    <w:rsid w:val="00506772"/>
    <w:rsid w:val="00510185"/>
    <w:rsid w:val="00524B03"/>
    <w:rsid w:val="0056097F"/>
    <w:rsid w:val="00572E8F"/>
    <w:rsid w:val="00577DAF"/>
    <w:rsid w:val="00582A95"/>
    <w:rsid w:val="005B1D9F"/>
    <w:rsid w:val="005C4C2D"/>
    <w:rsid w:val="005D1670"/>
    <w:rsid w:val="005D1926"/>
    <w:rsid w:val="005D3539"/>
    <w:rsid w:val="005D3BEB"/>
    <w:rsid w:val="005D5064"/>
    <w:rsid w:val="005E000A"/>
    <w:rsid w:val="005F63D8"/>
    <w:rsid w:val="00607E55"/>
    <w:rsid w:val="00614B67"/>
    <w:rsid w:val="00616399"/>
    <w:rsid w:val="00641E0D"/>
    <w:rsid w:val="00643187"/>
    <w:rsid w:val="006474EF"/>
    <w:rsid w:val="00656139"/>
    <w:rsid w:val="006563DE"/>
    <w:rsid w:val="00660B62"/>
    <w:rsid w:val="00663EFE"/>
    <w:rsid w:val="00693278"/>
    <w:rsid w:val="00693F6B"/>
    <w:rsid w:val="006A69A6"/>
    <w:rsid w:val="006B577C"/>
    <w:rsid w:val="006E0954"/>
    <w:rsid w:val="006F1681"/>
    <w:rsid w:val="007073E5"/>
    <w:rsid w:val="00720257"/>
    <w:rsid w:val="00720A20"/>
    <w:rsid w:val="0072592D"/>
    <w:rsid w:val="00725F87"/>
    <w:rsid w:val="00731F25"/>
    <w:rsid w:val="00765604"/>
    <w:rsid w:val="00766DF0"/>
    <w:rsid w:val="00780D1B"/>
    <w:rsid w:val="00781FCB"/>
    <w:rsid w:val="00782F49"/>
    <w:rsid w:val="007875A1"/>
    <w:rsid w:val="007A23FD"/>
    <w:rsid w:val="007C16CE"/>
    <w:rsid w:val="007E6A02"/>
    <w:rsid w:val="00816D13"/>
    <w:rsid w:val="008262E4"/>
    <w:rsid w:val="0084211D"/>
    <w:rsid w:val="0086376C"/>
    <w:rsid w:val="00866B37"/>
    <w:rsid w:val="0087107A"/>
    <w:rsid w:val="00871481"/>
    <w:rsid w:val="008733AC"/>
    <w:rsid w:val="00875921"/>
    <w:rsid w:val="008826F0"/>
    <w:rsid w:val="00894D82"/>
    <w:rsid w:val="008B0A9D"/>
    <w:rsid w:val="008B1751"/>
    <w:rsid w:val="008B1D63"/>
    <w:rsid w:val="008B45F7"/>
    <w:rsid w:val="008B63FB"/>
    <w:rsid w:val="008C1A0A"/>
    <w:rsid w:val="008C56E7"/>
    <w:rsid w:val="008D1B56"/>
    <w:rsid w:val="008E4E87"/>
    <w:rsid w:val="008F1C4F"/>
    <w:rsid w:val="008F6120"/>
    <w:rsid w:val="008F6EFC"/>
    <w:rsid w:val="008F77AF"/>
    <w:rsid w:val="00901433"/>
    <w:rsid w:val="009017B6"/>
    <w:rsid w:val="00955E01"/>
    <w:rsid w:val="009575C2"/>
    <w:rsid w:val="009615A9"/>
    <w:rsid w:val="00965BC9"/>
    <w:rsid w:val="00974DBF"/>
    <w:rsid w:val="009B1429"/>
    <w:rsid w:val="009B3DBA"/>
    <w:rsid w:val="009C3996"/>
    <w:rsid w:val="009C3BAE"/>
    <w:rsid w:val="009C3F9B"/>
    <w:rsid w:val="009C76DC"/>
    <w:rsid w:val="009F6A44"/>
    <w:rsid w:val="00A008DF"/>
    <w:rsid w:val="00A0156A"/>
    <w:rsid w:val="00A20200"/>
    <w:rsid w:val="00A31894"/>
    <w:rsid w:val="00A31E63"/>
    <w:rsid w:val="00A356D6"/>
    <w:rsid w:val="00A4021E"/>
    <w:rsid w:val="00A45D56"/>
    <w:rsid w:val="00A54BC6"/>
    <w:rsid w:val="00A5706D"/>
    <w:rsid w:val="00A57487"/>
    <w:rsid w:val="00A81CA4"/>
    <w:rsid w:val="00AB3C66"/>
    <w:rsid w:val="00AC2108"/>
    <w:rsid w:val="00AC3D55"/>
    <w:rsid w:val="00AD4A92"/>
    <w:rsid w:val="00B16E33"/>
    <w:rsid w:val="00B21DEC"/>
    <w:rsid w:val="00B252AD"/>
    <w:rsid w:val="00B268DA"/>
    <w:rsid w:val="00B31B3F"/>
    <w:rsid w:val="00B31D6D"/>
    <w:rsid w:val="00B559C8"/>
    <w:rsid w:val="00B642FE"/>
    <w:rsid w:val="00B667B7"/>
    <w:rsid w:val="00B71F03"/>
    <w:rsid w:val="00B7765E"/>
    <w:rsid w:val="00B80B60"/>
    <w:rsid w:val="00B85709"/>
    <w:rsid w:val="00B95AEC"/>
    <w:rsid w:val="00B962F4"/>
    <w:rsid w:val="00BA4634"/>
    <w:rsid w:val="00BB4626"/>
    <w:rsid w:val="00BC7D44"/>
    <w:rsid w:val="00BD2B3B"/>
    <w:rsid w:val="00BF6015"/>
    <w:rsid w:val="00C07237"/>
    <w:rsid w:val="00C3721E"/>
    <w:rsid w:val="00C4764E"/>
    <w:rsid w:val="00C534FB"/>
    <w:rsid w:val="00C60EA2"/>
    <w:rsid w:val="00C641F2"/>
    <w:rsid w:val="00C644C7"/>
    <w:rsid w:val="00C74161"/>
    <w:rsid w:val="00C933E8"/>
    <w:rsid w:val="00CA1310"/>
    <w:rsid w:val="00CA7D99"/>
    <w:rsid w:val="00CC771B"/>
    <w:rsid w:val="00CC7D50"/>
    <w:rsid w:val="00CD6189"/>
    <w:rsid w:val="00CE5137"/>
    <w:rsid w:val="00D01154"/>
    <w:rsid w:val="00D030BF"/>
    <w:rsid w:val="00D07756"/>
    <w:rsid w:val="00D239C8"/>
    <w:rsid w:val="00D255FC"/>
    <w:rsid w:val="00D636D2"/>
    <w:rsid w:val="00D66804"/>
    <w:rsid w:val="00D72D5A"/>
    <w:rsid w:val="00D73BD3"/>
    <w:rsid w:val="00D76F83"/>
    <w:rsid w:val="00D80690"/>
    <w:rsid w:val="00D82C3D"/>
    <w:rsid w:val="00D863F8"/>
    <w:rsid w:val="00DA45E6"/>
    <w:rsid w:val="00DB61D2"/>
    <w:rsid w:val="00DD24A8"/>
    <w:rsid w:val="00DD7800"/>
    <w:rsid w:val="00DE1C1E"/>
    <w:rsid w:val="00DE6A08"/>
    <w:rsid w:val="00E130E5"/>
    <w:rsid w:val="00E1549C"/>
    <w:rsid w:val="00E20EAD"/>
    <w:rsid w:val="00E25216"/>
    <w:rsid w:val="00E27B0E"/>
    <w:rsid w:val="00E31967"/>
    <w:rsid w:val="00E40BDA"/>
    <w:rsid w:val="00E53194"/>
    <w:rsid w:val="00E63B15"/>
    <w:rsid w:val="00E71E39"/>
    <w:rsid w:val="00E85844"/>
    <w:rsid w:val="00E92AD6"/>
    <w:rsid w:val="00ED641E"/>
    <w:rsid w:val="00ED6D1C"/>
    <w:rsid w:val="00EE3052"/>
    <w:rsid w:val="00EE3865"/>
    <w:rsid w:val="00EF0FFB"/>
    <w:rsid w:val="00EF3A45"/>
    <w:rsid w:val="00F01643"/>
    <w:rsid w:val="00F12B97"/>
    <w:rsid w:val="00F1350F"/>
    <w:rsid w:val="00F155D5"/>
    <w:rsid w:val="00F2250D"/>
    <w:rsid w:val="00F25689"/>
    <w:rsid w:val="00F278A7"/>
    <w:rsid w:val="00F3521D"/>
    <w:rsid w:val="00F45C4D"/>
    <w:rsid w:val="00F501EF"/>
    <w:rsid w:val="00F67B5E"/>
    <w:rsid w:val="00F67D95"/>
    <w:rsid w:val="00F86E33"/>
    <w:rsid w:val="00F91C1B"/>
    <w:rsid w:val="00FA48F7"/>
    <w:rsid w:val="00FD21D2"/>
    <w:rsid w:val="00FD3CB2"/>
    <w:rsid w:val="00FE27DD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BEB18"/>
  <w15:chartTrackingRefBased/>
  <w15:docId w15:val="{4366EDCB-5727-4E64-9BD5-C40C6D94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82AAD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thcurrent">
    <w:name w:val="pathcurrent"/>
    <w:basedOn w:val="Domylnaczcionkaakapitu"/>
    <w:rsid w:val="00082AAD"/>
  </w:style>
  <w:style w:type="character" w:styleId="Hipercze">
    <w:name w:val="Hyperlink"/>
    <w:rsid w:val="00082AAD"/>
    <w:rPr>
      <w:color w:val="0000FF"/>
      <w:u w:val="single"/>
    </w:rPr>
  </w:style>
  <w:style w:type="paragraph" w:styleId="Tekstpodstawowy">
    <w:name w:val="Body Text"/>
    <w:basedOn w:val="Normalny"/>
    <w:rsid w:val="00082AAD"/>
    <w:pPr>
      <w:spacing w:before="280" w:after="280"/>
    </w:pPr>
    <w:rPr>
      <w:rFonts w:eastAsia="Arial Unicode MS"/>
      <w:sz w:val="22"/>
      <w:szCs w:val="22"/>
    </w:rPr>
  </w:style>
  <w:style w:type="paragraph" w:styleId="Stopka">
    <w:name w:val="footer"/>
    <w:basedOn w:val="Normalny"/>
    <w:link w:val="StopkaZnak"/>
    <w:rsid w:val="00082AAD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DD7800"/>
    <w:rPr>
      <w:b/>
      <w:bCs/>
    </w:rPr>
  </w:style>
  <w:style w:type="paragraph" w:styleId="Tekstdymka">
    <w:name w:val="Balloon Text"/>
    <w:basedOn w:val="Normalny"/>
    <w:semiHidden/>
    <w:rsid w:val="000F3C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711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7118B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47118B"/>
    <w:rPr>
      <w:sz w:val="24"/>
      <w:szCs w:val="24"/>
      <w:lang w:eastAsia="ar-SA"/>
    </w:rPr>
  </w:style>
  <w:style w:type="paragraph" w:styleId="NormalnyWeb">
    <w:name w:val="Normal (Web)"/>
    <w:aliases w:val="Normalny (Web) Znak1,Normalny (Web) Znak Znak,Normalny (Web) Znak"/>
    <w:basedOn w:val="Normalny"/>
    <w:link w:val="NormalnyWebZnak2"/>
    <w:unhideWhenUsed/>
    <w:qFormat/>
    <w:rsid w:val="00ED6D1C"/>
    <w:pPr>
      <w:suppressAutoHyphens w:val="0"/>
      <w:spacing w:before="100" w:beforeAutospacing="1" w:after="119"/>
    </w:pPr>
    <w:rPr>
      <w:lang w:eastAsia="pl-PL"/>
    </w:rPr>
  </w:style>
  <w:style w:type="character" w:customStyle="1" w:styleId="NormalnyWebZnak2">
    <w:name w:val="Normalny (Web) Znak2"/>
    <w:aliases w:val="Normalny (Web) Znak1 Znak,Normalny (Web) Znak Znak Znak,Normalny (Web) Znak Znak1"/>
    <w:link w:val="NormalnyWeb"/>
    <w:rsid w:val="00ED6D1C"/>
    <w:rPr>
      <w:sz w:val="24"/>
      <w:szCs w:val="24"/>
    </w:rPr>
  </w:style>
  <w:style w:type="paragraph" w:customStyle="1" w:styleId="DomylnaczcionkaakapituAkapitZnak">
    <w:name w:val="Domyślna czcionka akapitu Akapit Znak"/>
    <w:basedOn w:val="Normalny"/>
    <w:rsid w:val="00C4764E"/>
    <w:pPr>
      <w:suppressAutoHyphens w:val="0"/>
    </w:pPr>
    <w:rPr>
      <w:lang w:eastAsia="pl-PL"/>
    </w:rPr>
  </w:style>
  <w:style w:type="paragraph" w:customStyle="1" w:styleId="DomylnaczcionkaakapituAkapitZnakZnakZnakZnak">
    <w:name w:val="Domyślna czcionka akapitu Akapit Znak Znak Znak Znak"/>
    <w:basedOn w:val="Normalny"/>
    <w:rsid w:val="0056097F"/>
    <w:pPr>
      <w:suppressAutoHyphens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DBAC-D930-4FC8-B632-FBF0B6E0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DSR-II-1</vt:lpstr>
    </vt:vector>
  </TitlesOfParts>
  <Company>Urzad Marszalkowski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DSR-II-1</dc:title>
  <dc:subject/>
  <dc:creator>malgorzata.kosowska</dc:creator>
  <cp:keywords/>
  <dc:description/>
  <cp:lastModifiedBy>Skoracka-Walasik Katarzyna</cp:lastModifiedBy>
  <cp:revision>2</cp:revision>
  <cp:lastPrinted>2022-05-20T09:51:00Z</cp:lastPrinted>
  <dcterms:created xsi:type="dcterms:W3CDTF">2026-07-28T07:59:00Z</dcterms:created>
  <dcterms:modified xsi:type="dcterms:W3CDTF">2026-07-28T07:59:00Z</dcterms:modified>
</cp:coreProperties>
</file>