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B7E81" w14:textId="537F6340" w:rsidR="00A02923" w:rsidRPr="00400AB8" w:rsidRDefault="00811238"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3FC1FCCC" wp14:editId="6369232E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387600" cy="796925"/>
            <wp:effectExtent l="0" t="0" r="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600" cy="797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1E18">
        <w:t xml:space="preserve">Poznań, dnia </w:t>
      </w:r>
      <w:r w:rsidR="00620DBC">
        <w:t>28</w:t>
      </w:r>
      <w:r w:rsidR="004D7501">
        <w:t>.</w:t>
      </w:r>
      <w:r w:rsidR="00A34CDB">
        <w:t>1</w:t>
      </w:r>
      <w:r w:rsidR="004D7501">
        <w:t>0</w:t>
      </w:r>
      <w:r w:rsidR="00A34CDB">
        <w:t>.202</w:t>
      </w:r>
      <w:r w:rsidR="00620DBC">
        <w:t>6</w:t>
      </w:r>
      <w:r w:rsidRPr="00400AB8">
        <w:t xml:space="preserve"> r.</w:t>
      </w:r>
    </w:p>
    <w:p w14:paraId="1E674B37" w14:textId="2B67252B" w:rsidR="00B97795" w:rsidRPr="00B66539" w:rsidRDefault="00B97795">
      <w:pPr>
        <w:rPr>
          <w:sz w:val="20"/>
          <w:szCs w:val="20"/>
        </w:rPr>
      </w:pPr>
      <w:r w:rsidRPr="00400AB8">
        <w:rPr>
          <w:sz w:val="18"/>
          <w:szCs w:val="18"/>
        </w:rPr>
        <w:t xml:space="preserve">                             </w:t>
      </w:r>
      <w:r w:rsidR="00400AB8" w:rsidRPr="00400AB8">
        <w:rPr>
          <w:sz w:val="18"/>
          <w:szCs w:val="18"/>
        </w:rPr>
        <w:t xml:space="preserve">                 </w:t>
      </w:r>
      <w:r w:rsidR="007B65D9">
        <w:rPr>
          <w:sz w:val="20"/>
          <w:szCs w:val="20"/>
        </w:rPr>
        <w:t xml:space="preserve">   </w:t>
      </w:r>
    </w:p>
    <w:p w14:paraId="224D710B" w14:textId="0FF68592" w:rsidR="00811238" w:rsidRPr="00B97795" w:rsidRDefault="00811238">
      <w:pPr>
        <w:rPr>
          <w:highlight w:val="yellow"/>
        </w:rPr>
      </w:pPr>
    </w:p>
    <w:p w14:paraId="4B096666" w14:textId="77777777" w:rsidR="00400AB8" w:rsidRDefault="00811238" w:rsidP="00400AB8">
      <w:r w:rsidRPr="00400AB8">
        <w:tab/>
        <w:t xml:space="preserve">      </w:t>
      </w:r>
    </w:p>
    <w:p w14:paraId="599E23EF" w14:textId="0774348F" w:rsidR="00400AB8" w:rsidRPr="00CB0F02" w:rsidRDefault="00400AB8" w:rsidP="00400AB8">
      <w:pPr>
        <w:rPr>
          <w:sz w:val="16"/>
          <w:szCs w:val="16"/>
        </w:rPr>
      </w:pPr>
    </w:p>
    <w:p w14:paraId="12833689" w14:textId="44AC584D" w:rsidR="00860497" w:rsidRPr="002C30F3" w:rsidRDefault="00213812" w:rsidP="00B03597">
      <w:pPr>
        <w:spacing w:after="200" w:line="276" w:lineRule="auto"/>
      </w:pPr>
      <w:r>
        <w:rPr>
          <w:rFonts w:cstheme="minorHAnsi"/>
        </w:rPr>
        <w:t>DSK-IV.7222.1</w:t>
      </w:r>
      <w:r w:rsidR="00620DBC">
        <w:rPr>
          <w:rFonts w:cstheme="minorHAnsi"/>
        </w:rPr>
        <w:t>9.2022</w:t>
      </w:r>
    </w:p>
    <w:p w14:paraId="5E972809" w14:textId="155271DC" w:rsidR="002C30F3" w:rsidRPr="002C30F3" w:rsidRDefault="002C30F3" w:rsidP="00B03597">
      <w:pPr>
        <w:spacing w:after="200" w:line="276" w:lineRule="auto"/>
        <w:rPr>
          <w:rFonts w:cstheme="minorHAnsi"/>
          <w:b/>
        </w:rPr>
      </w:pPr>
      <w:r w:rsidRPr="002C30F3">
        <w:rPr>
          <w:rFonts w:cstheme="minorHAnsi"/>
          <w:b/>
        </w:rPr>
        <w:t>ZAWIADOMIENIE</w:t>
      </w:r>
    </w:p>
    <w:p w14:paraId="67E7D542" w14:textId="47138917" w:rsidR="002C30F3" w:rsidRPr="002C30F3" w:rsidRDefault="00CE5704" w:rsidP="00B03597">
      <w:pPr>
        <w:pStyle w:val="Tekstpodstawowy"/>
        <w:spacing w:after="200" w:line="276" w:lineRule="auto"/>
        <w:rPr>
          <w:rFonts w:cstheme="minorHAnsi"/>
        </w:rPr>
      </w:pPr>
      <w:r>
        <w:rPr>
          <w:rFonts w:cstheme="minorHAnsi"/>
        </w:rPr>
        <w:t xml:space="preserve">Na podstawie art. 38 ustawy z dnia </w:t>
      </w:r>
      <w:r w:rsidR="002C30F3" w:rsidRPr="002C30F3">
        <w:rPr>
          <w:rFonts w:cstheme="minorHAnsi"/>
        </w:rPr>
        <w:t xml:space="preserve">3 października 2008 </w:t>
      </w:r>
      <w:r>
        <w:rPr>
          <w:rFonts w:cstheme="minorHAnsi"/>
        </w:rPr>
        <w:t>r. o udostępnianiu informacji o </w:t>
      </w:r>
      <w:r w:rsidR="002C30F3" w:rsidRPr="002C30F3">
        <w:rPr>
          <w:rFonts w:cstheme="minorHAnsi"/>
        </w:rPr>
        <w:t xml:space="preserve">środowisku i jego </w:t>
      </w:r>
      <w:r w:rsidR="002C30F3">
        <w:rPr>
          <w:rFonts w:cstheme="minorHAnsi"/>
        </w:rPr>
        <w:t xml:space="preserve">ochronie, udziale społeczeństwa </w:t>
      </w:r>
      <w:r w:rsidR="002C30F3" w:rsidRPr="002C30F3">
        <w:rPr>
          <w:rFonts w:cstheme="minorHAnsi"/>
        </w:rPr>
        <w:t>w ochronie środowiska oraz o ocenach oddziaływania na środowisko (tekst jednolity: Dz.</w:t>
      </w:r>
      <w:r w:rsidR="00F05F82">
        <w:rPr>
          <w:rFonts w:cstheme="minorHAnsi"/>
        </w:rPr>
        <w:t xml:space="preserve"> U. z 202</w:t>
      </w:r>
      <w:r w:rsidR="00620DBC">
        <w:rPr>
          <w:rFonts w:cstheme="minorHAnsi"/>
        </w:rPr>
        <w:t>6</w:t>
      </w:r>
      <w:r w:rsidR="003656DC">
        <w:rPr>
          <w:rFonts w:cstheme="minorHAnsi"/>
        </w:rPr>
        <w:t xml:space="preserve"> r., poz. </w:t>
      </w:r>
      <w:r w:rsidR="00620DBC">
        <w:rPr>
          <w:rFonts w:cstheme="minorHAnsi"/>
        </w:rPr>
        <w:t>670</w:t>
      </w:r>
      <w:r w:rsidR="004D7501">
        <w:rPr>
          <w:rFonts w:cstheme="minorHAnsi"/>
        </w:rPr>
        <w:t xml:space="preserve"> ze zm.</w:t>
      </w:r>
      <w:r w:rsidR="000B41E8">
        <w:rPr>
          <w:rFonts w:cstheme="minorHAnsi"/>
        </w:rPr>
        <w:t>)</w:t>
      </w:r>
      <w:r w:rsidR="00620DBC">
        <w:rPr>
          <w:rFonts w:cstheme="minorHAnsi"/>
        </w:rPr>
        <w:t>,</w:t>
      </w:r>
      <w:r w:rsidR="000B41E8">
        <w:rPr>
          <w:rFonts w:cstheme="minorHAnsi"/>
        </w:rPr>
        <w:t xml:space="preserve"> </w:t>
      </w:r>
      <w:r w:rsidR="00620DBC">
        <w:rPr>
          <w:rFonts w:cstheme="minorHAnsi"/>
        </w:rPr>
        <w:br/>
      </w:r>
      <w:r w:rsidR="000B41E8">
        <w:rPr>
          <w:rFonts w:cstheme="minorHAnsi"/>
        </w:rPr>
        <w:t>w zw. </w:t>
      </w:r>
      <w:r>
        <w:rPr>
          <w:rFonts w:cstheme="minorHAnsi"/>
        </w:rPr>
        <w:t>z art. </w:t>
      </w:r>
      <w:r w:rsidR="002245B2">
        <w:rPr>
          <w:rFonts w:cstheme="minorHAnsi"/>
        </w:rPr>
        <w:t xml:space="preserve">218 pkt </w:t>
      </w:r>
      <w:r w:rsidR="00620DBC">
        <w:rPr>
          <w:rFonts w:cstheme="minorHAnsi"/>
        </w:rPr>
        <w:t>1</w:t>
      </w:r>
      <w:r w:rsidR="002C30F3" w:rsidRPr="002C30F3">
        <w:rPr>
          <w:rFonts w:cstheme="minorHAnsi"/>
        </w:rPr>
        <w:t xml:space="preserve"> ustawy z dnia 27 kwietnia 2001 r. – Prawo ochrony środowiska</w:t>
      </w:r>
      <w:r w:rsidR="000B41E8">
        <w:rPr>
          <w:rFonts w:cstheme="minorHAnsi"/>
        </w:rPr>
        <w:t xml:space="preserve"> (tekst </w:t>
      </w:r>
      <w:r w:rsidR="00F05F82">
        <w:rPr>
          <w:rFonts w:cstheme="minorHAnsi"/>
        </w:rPr>
        <w:t>jednolity: Dz. U. z 202</w:t>
      </w:r>
      <w:r w:rsidR="004D7501">
        <w:rPr>
          <w:rFonts w:cstheme="minorHAnsi"/>
        </w:rPr>
        <w:t>5</w:t>
      </w:r>
      <w:r w:rsidR="00F05F82">
        <w:rPr>
          <w:rFonts w:cstheme="minorHAnsi"/>
        </w:rPr>
        <w:t xml:space="preserve"> r., poz. </w:t>
      </w:r>
      <w:r w:rsidR="004D7501">
        <w:rPr>
          <w:rFonts w:cstheme="minorHAnsi"/>
        </w:rPr>
        <w:t xml:space="preserve">647 </w:t>
      </w:r>
      <w:r w:rsidR="00F72585">
        <w:rPr>
          <w:rFonts w:cstheme="minorHAnsi"/>
        </w:rPr>
        <w:t>ze zm.)</w:t>
      </w:r>
    </w:p>
    <w:p w14:paraId="7BCC7DB2" w14:textId="4B83C67D" w:rsidR="002C30F3" w:rsidRPr="002C30F3" w:rsidRDefault="002C30F3" w:rsidP="00B03597">
      <w:pPr>
        <w:spacing w:after="200" w:line="276" w:lineRule="auto"/>
        <w:rPr>
          <w:rFonts w:cstheme="minorHAnsi"/>
          <w:b/>
          <w:bCs/>
          <w:lang w:bidi="pl-PL"/>
        </w:rPr>
      </w:pPr>
      <w:r w:rsidRPr="002C30F3">
        <w:rPr>
          <w:rFonts w:cstheme="minorHAnsi"/>
          <w:b/>
        </w:rPr>
        <w:t>ZAWIADAMIA</w:t>
      </w:r>
      <w:r w:rsidR="00F72585">
        <w:rPr>
          <w:rFonts w:cstheme="minorHAnsi"/>
          <w:b/>
        </w:rPr>
        <w:t>M</w:t>
      </w:r>
    </w:p>
    <w:p w14:paraId="6DF052B4" w14:textId="77777777" w:rsidR="00620DBC" w:rsidRDefault="00213812" w:rsidP="00620DBC">
      <w:pPr>
        <w:spacing w:line="276" w:lineRule="auto"/>
        <w:rPr>
          <w:rFonts w:ascii="Calibri" w:eastAsia="Times New Roman" w:hAnsi="Calibri" w:cs="Calibri"/>
          <w:lang w:eastAsia="pl-PL"/>
        </w:rPr>
      </w:pPr>
      <w:r>
        <w:rPr>
          <w:rFonts w:cstheme="minorHAnsi"/>
        </w:rPr>
        <w:t xml:space="preserve">o </w:t>
      </w:r>
      <w:r w:rsidRPr="00213812">
        <w:rPr>
          <w:rFonts w:cstheme="minorHAnsi"/>
        </w:rPr>
        <w:t>wydaniu decyzji Marszałka Województwa Wielkopolskiego znak: DSK-IV.7222.1</w:t>
      </w:r>
      <w:r w:rsidR="00620DBC">
        <w:rPr>
          <w:rFonts w:cstheme="minorHAnsi"/>
        </w:rPr>
        <w:t>9.2022</w:t>
      </w:r>
      <w:r w:rsidRPr="00213812">
        <w:rPr>
          <w:rFonts w:cstheme="minorHAnsi"/>
        </w:rPr>
        <w:t xml:space="preserve"> </w:t>
      </w:r>
      <w:r>
        <w:rPr>
          <w:rFonts w:cstheme="minorHAnsi"/>
        </w:rPr>
        <w:br/>
      </w:r>
      <w:r w:rsidRPr="00213812">
        <w:rPr>
          <w:rFonts w:cstheme="minorHAnsi"/>
        </w:rPr>
        <w:t xml:space="preserve">z dnia </w:t>
      </w:r>
      <w:r w:rsidR="00620DBC" w:rsidRPr="00EF5E1D">
        <w:rPr>
          <w:rFonts w:cstheme="minorHAnsi"/>
        </w:rPr>
        <w:t>2</w:t>
      </w:r>
      <w:r w:rsidR="00620DBC">
        <w:rPr>
          <w:rFonts w:cstheme="minorHAnsi"/>
        </w:rPr>
        <w:t>1</w:t>
      </w:r>
      <w:r w:rsidR="00620DBC" w:rsidRPr="00EF5E1D">
        <w:rPr>
          <w:rFonts w:cstheme="minorHAnsi"/>
        </w:rPr>
        <w:t>.</w:t>
      </w:r>
      <w:r w:rsidR="00620DBC">
        <w:rPr>
          <w:rFonts w:cstheme="minorHAnsi"/>
        </w:rPr>
        <w:t xml:space="preserve">10.2026 r., udzielającej </w:t>
      </w:r>
      <w:proofErr w:type="spellStart"/>
      <w:r w:rsidR="00620DBC" w:rsidRPr="00963930">
        <w:rPr>
          <w:rFonts w:ascii="Calibri" w:eastAsia="Times New Roman" w:hAnsi="Calibri" w:cs="Calibri"/>
          <w:bCs/>
          <w:lang w:eastAsia="pl-PL"/>
        </w:rPr>
        <w:t>Ecer</w:t>
      </w:r>
      <w:proofErr w:type="spellEnd"/>
      <w:r w:rsidR="00620DBC" w:rsidRPr="00963930">
        <w:rPr>
          <w:rFonts w:ascii="Calibri" w:eastAsia="Times New Roman" w:hAnsi="Calibri" w:cs="Calibri"/>
          <w:bCs/>
          <w:lang w:eastAsia="pl-PL"/>
        </w:rPr>
        <w:t xml:space="preserve"> Recykling sp.</w:t>
      </w:r>
      <w:r w:rsidR="00620DBC">
        <w:rPr>
          <w:rFonts w:ascii="Calibri" w:eastAsia="Times New Roman" w:hAnsi="Calibri" w:cs="Calibri"/>
          <w:bCs/>
          <w:lang w:eastAsia="pl-PL"/>
        </w:rPr>
        <w:t xml:space="preserve"> z o. o., z siedzibą przy ul. Teofila</w:t>
      </w:r>
      <w:r w:rsidR="00620DBC" w:rsidRPr="00963930">
        <w:rPr>
          <w:rFonts w:ascii="Calibri" w:eastAsia="Times New Roman" w:hAnsi="Calibri" w:cs="Calibri"/>
          <w:bCs/>
          <w:lang w:eastAsia="pl-PL"/>
        </w:rPr>
        <w:t xml:space="preserve"> Mateckiego 18, 60-68</w:t>
      </w:r>
      <w:r w:rsidR="00620DBC">
        <w:rPr>
          <w:rFonts w:ascii="Calibri" w:eastAsia="Times New Roman" w:hAnsi="Calibri" w:cs="Calibri"/>
          <w:bCs/>
          <w:lang w:eastAsia="pl-PL"/>
        </w:rPr>
        <w:t>9 Poznań</w:t>
      </w:r>
      <w:r w:rsidR="00620DBC">
        <w:rPr>
          <w:rFonts w:cstheme="minorHAnsi"/>
        </w:rPr>
        <w:t xml:space="preserve">, </w:t>
      </w:r>
      <w:r w:rsidR="00620DBC" w:rsidRPr="00E56FE3">
        <w:rPr>
          <w:rFonts w:ascii="Calibri" w:eastAsia="Times New Roman" w:hAnsi="Calibri" w:cs="Calibri"/>
          <w:bCs/>
          <w:lang w:eastAsia="pl-PL"/>
        </w:rPr>
        <w:t xml:space="preserve">pozwolenia zintegrowanego </w:t>
      </w:r>
      <w:r w:rsidR="00620DBC" w:rsidRPr="00E56FE3">
        <w:rPr>
          <w:rFonts w:ascii="Calibri" w:eastAsia="Times New Roman" w:hAnsi="Calibri" w:cs="Calibri"/>
          <w:lang w:eastAsia="pl-PL"/>
        </w:rPr>
        <w:t>na prowadzenie instalacji</w:t>
      </w:r>
      <w:r w:rsidR="00620DBC">
        <w:rPr>
          <w:rFonts w:ascii="Calibri" w:eastAsia="Times New Roman" w:hAnsi="Calibri" w:cs="Calibri"/>
          <w:lang w:eastAsia="pl-PL"/>
        </w:rPr>
        <w:t xml:space="preserve"> </w:t>
      </w:r>
      <w:r w:rsidR="00620DBC">
        <w:rPr>
          <w:rFonts w:ascii="Calibri" w:eastAsia="Times New Roman" w:hAnsi="Calibri" w:cs="Calibri"/>
          <w:lang w:eastAsia="pl-PL"/>
        </w:rPr>
        <w:br/>
      </w:r>
      <w:r w:rsidR="00620DBC" w:rsidRPr="00963930">
        <w:rPr>
          <w:rFonts w:ascii="Calibri" w:eastAsia="Times New Roman" w:hAnsi="Calibri" w:cs="Calibri"/>
          <w:lang w:eastAsia="pl-PL"/>
        </w:rPr>
        <w:t>w gospodarce odpadami do odzysku lub kombinacji odzysku i unieszkodliwiania o zdolności przetwarzania ponad 75 ton na dobę</w:t>
      </w:r>
      <w:r w:rsidR="00620DBC">
        <w:rPr>
          <w:rFonts w:ascii="Calibri" w:eastAsia="Times New Roman" w:hAnsi="Calibri" w:cs="Calibri"/>
          <w:lang w:eastAsia="pl-PL"/>
        </w:rPr>
        <w:t>,</w:t>
      </w:r>
      <w:r w:rsidR="00620DBC" w:rsidRPr="00963930">
        <w:rPr>
          <w:rFonts w:ascii="Calibri" w:eastAsia="Times New Roman" w:hAnsi="Calibri" w:cs="Calibri"/>
          <w:lang w:eastAsia="pl-PL"/>
        </w:rPr>
        <w:t xml:space="preserve"> z wykorzystaniem obróbki wstępnej odpadów przeznaczonych </w:t>
      </w:r>
      <w:r w:rsidR="00620DBC">
        <w:rPr>
          <w:rFonts w:ascii="Calibri" w:eastAsia="Times New Roman" w:hAnsi="Calibri" w:cs="Calibri"/>
          <w:lang w:eastAsia="pl-PL"/>
        </w:rPr>
        <w:t>do termicznego przekształcania.</w:t>
      </w:r>
    </w:p>
    <w:p w14:paraId="37A1C0AC" w14:textId="77777777" w:rsidR="00620DBC" w:rsidRPr="00DD6E40" w:rsidRDefault="00620DBC" w:rsidP="00620DBC">
      <w:pPr>
        <w:spacing w:line="276" w:lineRule="auto"/>
        <w:rPr>
          <w:rFonts w:cstheme="minorHAnsi"/>
        </w:rPr>
      </w:pPr>
    </w:p>
    <w:p w14:paraId="02995C10" w14:textId="17CBA7CA" w:rsidR="000B41E8" w:rsidRDefault="007B65D9" w:rsidP="00B03597">
      <w:pPr>
        <w:spacing w:after="200" w:line="276" w:lineRule="auto"/>
        <w:rPr>
          <w:rFonts w:cstheme="minorHAnsi"/>
        </w:rPr>
      </w:pPr>
      <w:r w:rsidRPr="007B65D9">
        <w:rPr>
          <w:rFonts w:cstheme="minorHAnsi"/>
        </w:rPr>
        <w:t>Podstawowe dane o decyzji zamieszczone są w publicznie dostępnym wykazie danych</w:t>
      </w:r>
      <w:r w:rsidR="00B03597">
        <w:rPr>
          <w:rFonts w:cstheme="minorHAnsi"/>
        </w:rPr>
        <w:t xml:space="preserve"> o </w:t>
      </w:r>
      <w:r w:rsidRPr="007B65D9">
        <w:rPr>
          <w:rFonts w:cstheme="minorHAnsi"/>
        </w:rPr>
        <w:t xml:space="preserve">dokumentach zawierających informacje o środowisku i jego ochronie Urzędu Marszałkowskiego Województwa Wielkopolskiego w Poznaniu, zamieszczonym na stronie internetowej: http://www.f7.umww.pl/f7/. </w:t>
      </w:r>
    </w:p>
    <w:p w14:paraId="4265F79A" w14:textId="19DD99CB" w:rsidR="002C30F3" w:rsidRDefault="007B65D9" w:rsidP="00B03597">
      <w:pPr>
        <w:spacing w:after="200" w:line="276" w:lineRule="auto"/>
        <w:rPr>
          <w:rFonts w:cstheme="minorHAnsi"/>
        </w:rPr>
      </w:pPr>
      <w:r w:rsidRPr="007B65D9">
        <w:rPr>
          <w:rFonts w:cstheme="minorHAnsi"/>
        </w:rPr>
        <w:t>Z treścią wydanej decyzji osoby zainteresowane mogą zapoznać się w siedzibie Departamentu Zarządzania Środowiskiem i Klimatu Urzędu Marszałkowskiego Województwa Wielkopolskie</w:t>
      </w:r>
      <w:r>
        <w:rPr>
          <w:rFonts w:cstheme="minorHAnsi"/>
        </w:rPr>
        <w:t xml:space="preserve">go </w:t>
      </w:r>
      <w:r w:rsidRPr="007B65D9">
        <w:rPr>
          <w:rFonts w:cstheme="minorHAnsi"/>
        </w:rPr>
        <w:t>w Poznaniu (al. Niepodległoś</w:t>
      </w:r>
      <w:r w:rsidR="00213812">
        <w:rPr>
          <w:rFonts w:cstheme="minorHAnsi"/>
        </w:rPr>
        <w:t>ci 34, X piętro, pokój nr 1043</w:t>
      </w:r>
      <w:r w:rsidR="00B03597">
        <w:rPr>
          <w:rFonts w:cstheme="minorHAnsi"/>
        </w:rPr>
        <w:t>).</w:t>
      </w:r>
    </w:p>
    <w:p w14:paraId="5AA2C038" w14:textId="77777777" w:rsidR="00577D56" w:rsidRPr="00302858" w:rsidRDefault="00577D56" w:rsidP="00577D56">
      <w:pPr>
        <w:spacing w:line="276" w:lineRule="auto"/>
        <w:rPr>
          <w:rFonts w:ascii="Calibri" w:hAnsi="Calibri"/>
        </w:rPr>
      </w:pPr>
      <w:r>
        <w:rPr>
          <w:rFonts w:ascii="Calibri" w:hAnsi="Calibri"/>
        </w:rPr>
        <w:t>Ponadto, zapis decyzji zostanie zamieszczony (</w:t>
      </w:r>
      <w:proofErr w:type="gramStart"/>
      <w:r>
        <w:rPr>
          <w:rFonts w:ascii="Calibri" w:hAnsi="Calibri"/>
        </w:rPr>
        <w:t>tj.</w:t>
      </w:r>
      <w:proofErr w:type="gramEnd"/>
      <w:r>
        <w:rPr>
          <w:rFonts w:ascii="Calibri" w:hAnsi="Calibri"/>
        </w:rPr>
        <w:t xml:space="preserve"> kiedy decyzja stanie się ostateczna) </w:t>
      </w:r>
      <w:r>
        <w:rPr>
          <w:rFonts w:ascii="Calibri" w:hAnsi="Calibri"/>
        </w:rPr>
        <w:br/>
        <w:t xml:space="preserve">w Biuletynie Informacji Publicznej Samorządu Województwa Wielkopolskiego, w zakładce: Urząd Marszałkowski; </w:t>
      </w:r>
      <w:r w:rsidRPr="003F6006">
        <w:rPr>
          <w:rFonts w:ascii="Calibri" w:hAnsi="Calibri"/>
        </w:rPr>
        <w:t>Strategie, Plany, Programy, Sprawozdania, Decyzje</w:t>
      </w:r>
      <w:r>
        <w:rPr>
          <w:rFonts w:ascii="Calibri" w:hAnsi="Calibri"/>
        </w:rPr>
        <w:t xml:space="preserve">; Decyzje; </w:t>
      </w:r>
      <w:r w:rsidRPr="003F6006">
        <w:rPr>
          <w:rFonts w:ascii="Calibri" w:hAnsi="Calibri"/>
        </w:rPr>
        <w:t xml:space="preserve">Decyzje </w:t>
      </w:r>
      <w:r>
        <w:rPr>
          <w:rFonts w:ascii="Calibri" w:hAnsi="Calibri"/>
        </w:rPr>
        <w:t>–</w:t>
      </w:r>
      <w:r w:rsidRPr="003F6006">
        <w:rPr>
          <w:rFonts w:ascii="Calibri" w:hAnsi="Calibri"/>
        </w:rPr>
        <w:t xml:space="preserve"> pozwolenia zintegrowane</w:t>
      </w:r>
      <w:r>
        <w:rPr>
          <w:rFonts w:ascii="Calibri" w:hAnsi="Calibri"/>
        </w:rPr>
        <w:t>.</w:t>
      </w:r>
    </w:p>
    <w:p w14:paraId="2823D1B1" w14:textId="77777777" w:rsidR="00620DBC" w:rsidRDefault="00620DBC" w:rsidP="00B03597">
      <w:pPr>
        <w:spacing w:after="200" w:line="276" w:lineRule="auto"/>
        <w:rPr>
          <w:rFonts w:cstheme="minorHAnsi"/>
        </w:rPr>
      </w:pPr>
    </w:p>
    <w:p w14:paraId="54B40C9D" w14:textId="2DE059CA" w:rsidR="00A34CDB" w:rsidRPr="00A34CDB" w:rsidRDefault="00B03597" w:rsidP="00A34CDB">
      <w:pPr>
        <w:pStyle w:val="BodyText23"/>
        <w:spacing w:after="200" w:line="276" w:lineRule="auto"/>
        <w:jc w:val="left"/>
        <w:rPr>
          <w:rFonts w:asciiTheme="minorHAnsi" w:hAnsiTheme="minorHAnsi" w:cstheme="minorHAnsi"/>
          <w:i/>
          <w:sz w:val="22"/>
        </w:rPr>
      </w:pPr>
      <w:r w:rsidRPr="00B03597">
        <w:rPr>
          <w:rFonts w:asciiTheme="minorHAnsi" w:hAnsiTheme="minorHAnsi" w:cstheme="minorHAnsi"/>
          <w:i/>
          <w:sz w:val="22"/>
        </w:rPr>
        <w:t>Z up. MARSZAŁKA</w:t>
      </w:r>
      <w:r w:rsidR="004D7501">
        <w:rPr>
          <w:rFonts w:asciiTheme="minorHAnsi" w:hAnsiTheme="minorHAnsi" w:cstheme="minorHAnsi"/>
          <w:i/>
          <w:sz w:val="22"/>
        </w:rPr>
        <w:t xml:space="preserve"> WOJEWÓDZTWA</w:t>
      </w:r>
      <w:r w:rsidR="00A34CDB">
        <w:rPr>
          <w:rFonts w:asciiTheme="minorHAnsi" w:hAnsiTheme="minorHAnsi" w:cstheme="minorHAnsi"/>
          <w:i/>
          <w:sz w:val="22"/>
        </w:rPr>
        <w:br/>
        <w:t>Małgorzata Krucka-Adamkiewicz</w:t>
      </w:r>
      <w:r w:rsidRPr="00B03597">
        <w:rPr>
          <w:rFonts w:asciiTheme="minorHAnsi" w:hAnsiTheme="minorHAnsi" w:cstheme="minorHAnsi"/>
          <w:i/>
          <w:sz w:val="22"/>
        </w:rPr>
        <w:br/>
        <w:t xml:space="preserve">Zastępca Dyrektora Departamentu </w:t>
      </w:r>
      <w:r w:rsidRPr="00B03597">
        <w:rPr>
          <w:rFonts w:asciiTheme="minorHAnsi" w:hAnsiTheme="minorHAnsi" w:cstheme="minorHAnsi"/>
          <w:i/>
          <w:sz w:val="22"/>
        </w:rPr>
        <w:br/>
        <w:t>Zarządzania Środowiskiem i Klimatu</w:t>
      </w:r>
    </w:p>
    <w:p w14:paraId="63824E53" w14:textId="3600E670" w:rsidR="00A34CDB" w:rsidRPr="004D7501" w:rsidRDefault="00A34CDB" w:rsidP="004D7501">
      <w:pPr>
        <w:spacing w:after="200" w:line="276" w:lineRule="auto"/>
        <w:rPr>
          <w:rFonts w:cstheme="minorHAnsi"/>
          <w:sz w:val="20"/>
          <w:szCs w:val="20"/>
        </w:rPr>
      </w:pPr>
      <w:r w:rsidRPr="000F6831">
        <w:rPr>
          <w:rFonts w:cstheme="minorHAnsi"/>
          <w:sz w:val="20"/>
          <w:szCs w:val="20"/>
        </w:rPr>
        <w:t xml:space="preserve">Data udostępnienia niniejszego zawiadomienia w Biuletynie Informacji Publicznej Urzędu Marszałkowskiego Województwa Wielkopolskiego w Poznaniu – </w:t>
      </w:r>
      <w:r w:rsidR="00DF25DB">
        <w:rPr>
          <w:rFonts w:cstheme="minorHAnsi"/>
          <w:sz w:val="20"/>
          <w:szCs w:val="20"/>
        </w:rPr>
        <w:t>2</w:t>
      </w:r>
      <w:r w:rsidR="004D7501">
        <w:rPr>
          <w:rFonts w:cstheme="minorHAnsi"/>
          <w:sz w:val="20"/>
          <w:szCs w:val="20"/>
        </w:rPr>
        <w:t>.1</w:t>
      </w:r>
      <w:r w:rsidR="00DF25DB">
        <w:rPr>
          <w:rFonts w:cstheme="minorHAnsi"/>
          <w:sz w:val="20"/>
          <w:szCs w:val="20"/>
        </w:rPr>
        <w:t>1</w:t>
      </w:r>
      <w:r>
        <w:rPr>
          <w:rFonts w:cstheme="minorHAnsi"/>
          <w:sz w:val="20"/>
          <w:szCs w:val="20"/>
        </w:rPr>
        <w:t>.2</w:t>
      </w:r>
      <w:r w:rsidR="009E1ACE">
        <w:rPr>
          <w:rFonts w:cstheme="minorHAnsi"/>
          <w:sz w:val="20"/>
          <w:szCs w:val="20"/>
        </w:rPr>
        <w:t>026</w:t>
      </w:r>
      <w:r w:rsidRPr="000F6831">
        <w:rPr>
          <w:rFonts w:cstheme="minorHAnsi"/>
          <w:sz w:val="20"/>
          <w:szCs w:val="20"/>
        </w:rPr>
        <w:t xml:space="preserve"> r.</w:t>
      </w:r>
    </w:p>
    <w:p w14:paraId="56A1A55E" w14:textId="4CCCAFD5" w:rsidR="00A34CDB" w:rsidRPr="004D7501" w:rsidRDefault="00A34CDB" w:rsidP="00A34CDB">
      <w:pPr>
        <w:spacing w:line="276" w:lineRule="auto"/>
        <w:rPr>
          <w:rFonts w:cstheme="minorHAnsi"/>
          <w:sz w:val="20"/>
          <w:szCs w:val="20"/>
        </w:rPr>
      </w:pPr>
      <w:r w:rsidRPr="004D7501">
        <w:rPr>
          <w:rFonts w:cstheme="minorHAnsi"/>
          <w:sz w:val="20"/>
          <w:szCs w:val="20"/>
        </w:rPr>
        <w:lastRenderedPageBreak/>
        <w:t>Sprawę prowadzi:</w:t>
      </w:r>
    </w:p>
    <w:p w14:paraId="1251EE41" w14:textId="77777777" w:rsidR="00A34CDB" w:rsidRPr="004D7501" w:rsidRDefault="00A34CDB" w:rsidP="00A34CDB">
      <w:pPr>
        <w:spacing w:line="276" w:lineRule="auto"/>
        <w:rPr>
          <w:rFonts w:cstheme="minorHAnsi"/>
          <w:sz w:val="20"/>
          <w:szCs w:val="20"/>
        </w:rPr>
      </w:pPr>
      <w:r w:rsidRPr="004D7501">
        <w:rPr>
          <w:rFonts w:cstheme="minorHAnsi"/>
          <w:sz w:val="20"/>
          <w:szCs w:val="20"/>
        </w:rPr>
        <w:t xml:space="preserve">Hanna Żarkiewicz </w:t>
      </w:r>
    </w:p>
    <w:p w14:paraId="6C2DE4B0" w14:textId="77777777" w:rsidR="00A34CDB" w:rsidRPr="004D7501" w:rsidRDefault="00A34CDB" w:rsidP="00A34CDB">
      <w:pPr>
        <w:spacing w:line="276" w:lineRule="auto"/>
        <w:rPr>
          <w:rFonts w:cstheme="minorHAnsi"/>
          <w:sz w:val="20"/>
          <w:szCs w:val="20"/>
        </w:rPr>
      </w:pPr>
      <w:r w:rsidRPr="004D7501">
        <w:rPr>
          <w:rFonts w:cstheme="minorHAnsi"/>
          <w:sz w:val="20"/>
          <w:szCs w:val="20"/>
        </w:rPr>
        <w:t xml:space="preserve">Tel.: 61 626 64 84  </w:t>
      </w:r>
    </w:p>
    <w:p w14:paraId="37AB332B" w14:textId="77777777" w:rsidR="00A34CDB" w:rsidRPr="00EC6838" w:rsidRDefault="00A34CDB" w:rsidP="00A34CDB">
      <w:pPr>
        <w:spacing w:line="276" w:lineRule="auto"/>
        <w:rPr>
          <w:rFonts w:cstheme="minorHAnsi"/>
          <w:lang w:val="de-DE"/>
        </w:rPr>
      </w:pPr>
      <w:proofErr w:type="spellStart"/>
      <w:r w:rsidRPr="004D7501">
        <w:rPr>
          <w:rFonts w:cstheme="minorHAnsi"/>
          <w:sz w:val="20"/>
          <w:szCs w:val="20"/>
          <w:lang w:val="de-DE"/>
        </w:rPr>
        <w:t>Pokój</w:t>
      </w:r>
      <w:proofErr w:type="spellEnd"/>
      <w:r w:rsidRPr="004D7501">
        <w:rPr>
          <w:rFonts w:cstheme="minorHAnsi"/>
          <w:sz w:val="20"/>
          <w:szCs w:val="20"/>
          <w:lang w:val="de-DE"/>
        </w:rPr>
        <w:t xml:space="preserve"> </w:t>
      </w:r>
      <w:proofErr w:type="spellStart"/>
      <w:r w:rsidRPr="004D7501">
        <w:rPr>
          <w:rFonts w:cstheme="minorHAnsi"/>
          <w:sz w:val="20"/>
          <w:szCs w:val="20"/>
          <w:lang w:val="de-DE"/>
        </w:rPr>
        <w:t>nr</w:t>
      </w:r>
      <w:proofErr w:type="spellEnd"/>
      <w:r w:rsidRPr="004D7501">
        <w:rPr>
          <w:rFonts w:cstheme="minorHAnsi"/>
          <w:sz w:val="20"/>
          <w:szCs w:val="20"/>
          <w:lang w:val="de-DE"/>
        </w:rPr>
        <w:t xml:space="preserve"> 1043</w:t>
      </w:r>
    </w:p>
    <w:p w14:paraId="43038AD6" w14:textId="50D2FE17" w:rsidR="00A34CDB" w:rsidRPr="004D7501" w:rsidRDefault="00A34CDB" w:rsidP="004D7501">
      <w:pPr>
        <w:spacing w:line="276" w:lineRule="auto"/>
        <w:rPr>
          <w:rFonts w:cstheme="minorHAnsi"/>
          <w:sz w:val="20"/>
          <w:szCs w:val="20"/>
          <w:lang w:val="de-DE"/>
        </w:rPr>
      </w:pPr>
      <w:r w:rsidRPr="004D7501">
        <w:rPr>
          <w:rFonts w:cstheme="minorHAnsi"/>
          <w:sz w:val="20"/>
          <w:szCs w:val="20"/>
          <w:lang w:val="de-DE"/>
        </w:rPr>
        <w:t xml:space="preserve">Adres </w:t>
      </w:r>
      <w:proofErr w:type="spellStart"/>
      <w:r w:rsidRPr="004D7501">
        <w:rPr>
          <w:rFonts w:cstheme="minorHAnsi"/>
          <w:sz w:val="20"/>
          <w:szCs w:val="20"/>
          <w:lang w:val="de-DE"/>
        </w:rPr>
        <w:t>e-mail</w:t>
      </w:r>
      <w:proofErr w:type="spellEnd"/>
      <w:r w:rsidRPr="004D7501">
        <w:rPr>
          <w:rFonts w:cstheme="minorHAnsi"/>
          <w:sz w:val="20"/>
          <w:szCs w:val="20"/>
          <w:lang w:val="de-DE"/>
        </w:rPr>
        <w:t>: hanna.zarkiewicz@umww.pl</w:t>
      </w:r>
    </w:p>
    <w:sectPr w:rsidR="00A34CDB" w:rsidRPr="004D7501" w:rsidSect="008100FA">
      <w:footerReference w:type="default" r:id="rId9"/>
      <w:footerReference w:type="first" r:id="rId10"/>
      <w:pgSz w:w="11906" w:h="16838"/>
      <w:pgMar w:top="1417" w:right="1417" w:bottom="1417" w:left="1417" w:header="709" w:footer="5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8FB10" w14:textId="77777777" w:rsidR="00F0687A" w:rsidRDefault="00F0687A" w:rsidP="007D24CC">
      <w:r>
        <w:separator/>
      </w:r>
    </w:p>
  </w:endnote>
  <w:endnote w:type="continuationSeparator" w:id="0">
    <w:p w14:paraId="090DA6DC" w14:textId="77777777" w:rsidR="00F0687A" w:rsidRDefault="00F0687A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xi Serif">
    <w:altName w:val="Times New Roman"/>
    <w:charset w:val="00"/>
    <w:family w:val="roman"/>
    <w:pitch w:val="default"/>
  </w:font>
  <w:font w:name="Lucidasan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4303574"/>
      <w:docPartObj>
        <w:docPartGallery w:val="Page Numbers (Bottom of Page)"/>
        <w:docPartUnique/>
      </w:docPartObj>
    </w:sdtPr>
    <w:sdtContent>
      <w:p w14:paraId="09D60E31" w14:textId="1C327363" w:rsidR="00493631" w:rsidRPr="00493631" w:rsidRDefault="00493631" w:rsidP="000238A6">
        <w:pPr>
          <w:rPr>
            <w:color w:val="000000" w:themeColor="text1"/>
            <w:sz w:val="14"/>
            <w:szCs w:val="14"/>
          </w:rPr>
        </w:pPr>
      </w:p>
      <w:p w14:paraId="722AF9A5" w14:textId="77777777" w:rsidR="00493631" w:rsidRPr="00493631" w:rsidRDefault="00493631">
        <w:pPr>
          <w:pStyle w:val="Stopka"/>
          <w:jc w:val="right"/>
          <w:rPr>
            <w:sz w:val="2"/>
            <w:szCs w:val="2"/>
          </w:rPr>
        </w:pPr>
      </w:p>
      <w:p w14:paraId="20C63C19" w14:textId="1DCA3DDF" w:rsidR="00493631" w:rsidRDefault="0049363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3812">
          <w:rPr>
            <w:noProof/>
          </w:rPr>
          <w:t>2</w:t>
        </w:r>
        <w:r>
          <w:fldChar w:fldCharType="end"/>
        </w:r>
      </w:p>
    </w:sdtContent>
  </w:sdt>
  <w:p w14:paraId="717B6CF9" w14:textId="5E348B06" w:rsidR="007D24CC" w:rsidRPr="00C05297" w:rsidRDefault="007D24CC" w:rsidP="007D24CC">
    <w:pPr>
      <w:ind w:left="3280" w:hanging="3280"/>
      <w:rPr>
        <w:color w:val="000000" w:themeColor="text1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D329D" w14:textId="77777777" w:rsidR="00B0746C" w:rsidRPr="004E4070" w:rsidRDefault="00B0746C" w:rsidP="00B0746C">
    <w:pPr>
      <w:rPr>
        <w:b/>
        <w:bCs/>
        <w:sz w:val="14"/>
        <w:szCs w:val="14"/>
      </w:rPr>
    </w:pPr>
    <w:r w:rsidRPr="004E4070">
      <w:rPr>
        <w:b/>
        <w:bCs/>
        <w:noProof/>
        <w:sz w:val="14"/>
        <w:szCs w:val="14"/>
        <w:lang w:eastAsia="pl-PL"/>
      </w:rPr>
      <w:drawing>
        <wp:anchor distT="0" distB="0" distL="114300" distR="114300" simplePos="0" relativeHeight="251663360" behindDoc="0" locked="0" layoutInCell="1" allowOverlap="1" wp14:anchorId="4BA45C10" wp14:editId="7B6CC07A">
          <wp:simplePos x="0" y="0"/>
          <wp:positionH relativeFrom="margin">
            <wp:posOffset>3656965</wp:posOffset>
          </wp:positionH>
          <wp:positionV relativeFrom="paragraph">
            <wp:posOffset>-73025</wp:posOffset>
          </wp:positionV>
          <wp:extent cx="1984375" cy="648335"/>
          <wp:effectExtent l="0" t="0" r="0" b="0"/>
          <wp:wrapSquare wrapText="bothSides"/>
          <wp:docPr id="29" name="Obraz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4375" cy="648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6211364" wp14:editId="0DF19B9A">
              <wp:simplePos x="0" y="0"/>
              <wp:positionH relativeFrom="column">
                <wp:posOffset>1829629</wp:posOffset>
              </wp:positionH>
              <wp:positionV relativeFrom="paragraph">
                <wp:posOffset>2679</wp:posOffset>
              </wp:positionV>
              <wp:extent cx="0" cy="444649"/>
              <wp:effectExtent l="0" t="0" r="19050" b="31750"/>
              <wp:wrapNone/>
              <wp:docPr id="22" name="Łącznik prosty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44649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DC0FD03" id="Łącznik prosty 2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05pt,.2pt" to="144.05pt,3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" strokecolor="#8d9390">
              <v:stroke joinstyle="miter"/>
            </v:line>
          </w:pict>
        </mc:Fallback>
      </mc:AlternateContent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8EB263C" wp14:editId="4026839E">
              <wp:simplePos x="0" y="0"/>
              <wp:positionH relativeFrom="column">
                <wp:posOffset>3655029</wp:posOffset>
              </wp:positionH>
              <wp:positionV relativeFrom="paragraph">
                <wp:posOffset>2679</wp:posOffset>
              </wp:positionV>
              <wp:extent cx="0" cy="437850"/>
              <wp:effectExtent l="0" t="0" r="19050" b="19685"/>
              <wp:wrapNone/>
              <wp:docPr id="23" name="Łącznik prosty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7850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DA873D" id="Łącznik prosty 2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8pt,.2pt" to="287.8pt,3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" strokecolor="#8d9390">
              <v:stroke joinstyle="miter"/>
            </v:line>
          </w:pict>
        </mc:Fallback>
      </mc:AlternateContent>
    </w:r>
    <w:r w:rsidRPr="004E4070">
      <w:rPr>
        <w:b/>
        <w:bCs/>
        <w:sz w:val="14"/>
        <w:szCs w:val="14"/>
      </w:rPr>
      <w:t>Urząd Marszałkowski</w:t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  <w:t xml:space="preserve">              DEPARTAMENT ZARZĄDZANIA</w:t>
    </w:r>
  </w:p>
  <w:p w14:paraId="5D7B72AC" w14:textId="6AB0C070" w:rsidR="00B0746C" w:rsidRPr="00FF4EC8" w:rsidRDefault="00B0746C" w:rsidP="00B0746C">
    <w:pPr>
      <w:rPr>
        <w:color w:val="000000" w:themeColor="text1"/>
        <w:sz w:val="14"/>
        <w:szCs w:val="14"/>
      </w:rPr>
    </w:pPr>
    <w:r w:rsidRPr="00483806">
      <w:rPr>
        <w:b/>
        <w:bCs/>
        <w:sz w:val="14"/>
        <w:szCs w:val="14"/>
      </w:rPr>
      <w:t>Województwa W</w:t>
    </w:r>
    <w:r>
      <w:rPr>
        <w:b/>
        <w:bCs/>
        <w:sz w:val="14"/>
        <w:szCs w:val="14"/>
      </w:rPr>
      <w:t>ie</w:t>
    </w:r>
    <w:r w:rsidRPr="00483806">
      <w:rPr>
        <w:b/>
        <w:bCs/>
        <w:sz w:val="14"/>
        <w:szCs w:val="14"/>
      </w:rPr>
      <w:t>lkopolskiego</w:t>
    </w:r>
    <w:r>
      <w:rPr>
        <w:b/>
        <w:bCs/>
        <w:sz w:val="14"/>
        <w:szCs w:val="14"/>
      </w:rPr>
      <w:t xml:space="preserve"> w Poznaniu</w:t>
    </w:r>
    <w:r>
      <w:rPr>
        <w:b/>
        <w:bCs/>
        <w:sz w:val="14"/>
        <w:szCs w:val="14"/>
      </w:rPr>
      <w:tab/>
      <w:t xml:space="preserve">              ŚRODOWISKIEM i KLIMATU</w:t>
    </w:r>
    <w:r>
      <w:rPr>
        <w:sz w:val="14"/>
        <w:szCs w:val="14"/>
      </w:rPr>
      <w:br/>
    </w:r>
    <w:r w:rsidR="00620DBC">
      <w:rPr>
        <w:sz w:val="14"/>
        <w:szCs w:val="14"/>
      </w:rPr>
      <w:t>A</w:t>
    </w:r>
    <w:r w:rsidRPr="00483806">
      <w:rPr>
        <w:sz w:val="14"/>
        <w:szCs w:val="14"/>
      </w:rPr>
      <w:t xml:space="preserve">l. </w:t>
    </w:r>
    <w:r w:rsidRPr="00FF4EC8">
      <w:rPr>
        <w:color w:val="000000" w:themeColor="text1"/>
        <w:sz w:val="14"/>
        <w:szCs w:val="14"/>
      </w:rPr>
      <w:t>N</w:t>
    </w:r>
    <w:r>
      <w:rPr>
        <w:color w:val="000000" w:themeColor="text1"/>
        <w:sz w:val="14"/>
        <w:szCs w:val="14"/>
      </w:rPr>
      <w:t>iepodległości 34, 61-714 Poznań</w:t>
    </w:r>
    <w:r>
      <w:rPr>
        <w:color w:val="000000" w:themeColor="text1"/>
        <w:sz w:val="14"/>
        <w:szCs w:val="14"/>
      </w:rPr>
      <w:tab/>
    </w:r>
    <w:r>
      <w:rPr>
        <w:color w:val="000000" w:themeColor="text1"/>
        <w:sz w:val="14"/>
        <w:szCs w:val="14"/>
      </w:rPr>
      <w:tab/>
      <w:t xml:space="preserve">              tel. </w:t>
    </w:r>
    <w:r w:rsidRPr="002622A3">
      <w:rPr>
        <w:color w:val="000000" w:themeColor="text1"/>
        <w:sz w:val="14"/>
        <w:szCs w:val="14"/>
      </w:rPr>
      <w:t xml:space="preserve">61 626 </w:t>
    </w:r>
    <w:r>
      <w:rPr>
        <w:color w:val="000000" w:themeColor="text1"/>
        <w:sz w:val="14"/>
        <w:szCs w:val="14"/>
      </w:rPr>
      <w:t>75</w:t>
    </w:r>
    <w:r w:rsidRPr="003E4390">
      <w:rPr>
        <w:color w:val="000000" w:themeColor="text1"/>
        <w:sz w:val="14"/>
        <w:szCs w:val="14"/>
      </w:rPr>
      <w:t xml:space="preserve"> </w:t>
    </w:r>
    <w:r>
      <w:rPr>
        <w:color w:val="000000" w:themeColor="text1"/>
        <w:sz w:val="14"/>
        <w:szCs w:val="14"/>
      </w:rPr>
      <w:t>25</w:t>
    </w:r>
    <w:r w:rsidRPr="00FF4EC8">
      <w:rPr>
        <w:color w:val="000000" w:themeColor="text1"/>
        <w:sz w:val="14"/>
        <w:szCs w:val="14"/>
      </w:rPr>
      <w:t xml:space="preserve">             </w:t>
    </w:r>
  </w:p>
  <w:p w14:paraId="63EB0ED1" w14:textId="77777777" w:rsidR="00B0746C" w:rsidRPr="009E1ACE" w:rsidRDefault="00B0746C" w:rsidP="00B0746C">
    <w:pPr>
      <w:ind w:left="3280" w:hanging="3280"/>
      <w:rPr>
        <w:color w:val="000000" w:themeColor="text1"/>
        <w:sz w:val="14"/>
        <w:szCs w:val="14"/>
        <w:lang w:val="en-GB"/>
      </w:rPr>
    </w:pPr>
    <w:r w:rsidRPr="009E1ACE">
      <w:rPr>
        <w:color w:val="000000" w:themeColor="text1"/>
        <w:sz w:val="14"/>
        <w:szCs w:val="14"/>
        <w:lang w:val="en-GB"/>
      </w:rPr>
      <w:t xml:space="preserve">tel. 61 626 66 66, www.umww.pl                                            e-mail: </w:t>
    </w:r>
    <w:r w:rsidRPr="009E1ACE">
      <w:rPr>
        <w:sz w:val="14"/>
        <w:szCs w:val="14"/>
        <w:lang w:val="en-GB"/>
      </w:rPr>
      <w:t>dsk.sekretariat@umww.pl</w:t>
    </w:r>
  </w:p>
  <w:p w14:paraId="58811644" w14:textId="77777777" w:rsidR="00B0746C" w:rsidRPr="009E1ACE" w:rsidRDefault="00B0746C" w:rsidP="00B0746C">
    <w:pPr>
      <w:pStyle w:val="Stopka"/>
      <w:jc w:val="right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5C8D6" w14:textId="77777777" w:rsidR="00F0687A" w:rsidRDefault="00F0687A" w:rsidP="007D24CC">
      <w:r>
        <w:separator/>
      </w:r>
    </w:p>
  </w:footnote>
  <w:footnote w:type="continuationSeparator" w:id="0">
    <w:p w14:paraId="74228070" w14:textId="77777777" w:rsidR="00F0687A" w:rsidRDefault="00F0687A" w:rsidP="007D24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DF818B5"/>
    <w:multiLevelType w:val="hybridMultilevel"/>
    <w:tmpl w:val="0044A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F2EC2"/>
    <w:multiLevelType w:val="hybridMultilevel"/>
    <w:tmpl w:val="DDC08928"/>
    <w:lvl w:ilvl="0" w:tplc="02E68E1E">
      <w:start w:val="1"/>
      <w:numFmt w:val="decimal"/>
      <w:lvlText w:val="%1."/>
      <w:lvlJc w:val="left"/>
      <w:pPr>
        <w:ind w:left="1003" w:hanging="360"/>
      </w:pPr>
      <w:rPr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 w15:restartNumberingAfterBreak="0">
    <w:nsid w:val="13572EAF"/>
    <w:multiLevelType w:val="hybridMultilevel"/>
    <w:tmpl w:val="7D4C2AC6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FB9323D"/>
    <w:multiLevelType w:val="hybridMultilevel"/>
    <w:tmpl w:val="DBDCFFA0"/>
    <w:lvl w:ilvl="0" w:tplc="4E0CB02C">
      <w:start w:val="1"/>
      <w:numFmt w:val="upperRoman"/>
      <w:lvlText w:val="%1."/>
      <w:lvlJc w:val="right"/>
      <w:pPr>
        <w:tabs>
          <w:tab w:val="num" w:pos="1260"/>
        </w:tabs>
        <w:ind w:left="1260" w:hanging="180"/>
      </w:pPr>
      <w:rPr>
        <w:rFonts w:hint="default"/>
        <w:b/>
      </w:rPr>
    </w:lvl>
    <w:lvl w:ilvl="1" w:tplc="EBC6AF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1D4E5E"/>
    <w:multiLevelType w:val="hybridMultilevel"/>
    <w:tmpl w:val="39B8AEC8"/>
    <w:lvl w:ilvl="0" w:tplc="AFBC5452">
      <w:start w:val="1"/>
      <w:numFmt w:val="decimal"/>
      <w:pStyle w:val="Mapadokumentu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2"/>
        <w:szCs w:val="22"/>
      </w:rPr>
    </w:lvl>
    <w:lvl w:ilvl="1" w:tplc="04150003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/>
        <w:sz w:val="22"/>
        <w:szCs w:val="22"/>
      </w:rPr>
    </w:lvl>
    <w:lvl w:ilvl="2" w:tplc="04150005">
      <w:numFmt w:val="bullet"/>
      <w:pStyle w:val="WW-Tekstpodstawowy2"/>
      <w:lvlText w:val="-"/>
      <w:lvlJc w:val="left"/>
      <w:pPr>
        <w:tabs>
          <w:tab w:val="num" w:pos="2434"/>
        </w:tabs>
        <w:ind w:left="2434" w:hanging="454"/>
      </w:pPr>
      <w:rPr>
        <w:rFonts w:ascii="Arial" w:hAnsi="Arial" w:hint="default"/>
        <w:b/>
        <w:sz w:val="22"/>
      </w:r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0655151"/>
    <w:multiLevelType w:val="hybridMultilevel"/>
    <w:tmpl w:val="398622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FC2D31"/>
    <w:multiLevelType w:val="multilevel"/>
    <w:tmpl w:val="0B841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</w:abstractNum>
  <w:abstractNum w:abstractNumId="8" w15:restartNumberingAfterBreak="0">
    <w:nsid w:val="52BC4345"/>
    <w:multiLevelType w:val="hybridMultilevel"/>
    <w:tmpl w:val="C9B265F6"/>
    <w:lvl w:ilvl="0" w:tplc="A02ADC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F02096"/>
    <w:multiLevelType w:val="hybridMultilevel"/>
    <w:tmpl w:val="C534DF28"/>
    <w:lvl w:ilvl="0" w:tplc="A21EF42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6A128E"/>
    <w:multiLevelType w:val="hybridMultilevel"/>
    <w:tmpl w:val="149032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9C336F"/>
    <w:multiLevelType w:val="hybridMultilevel"/>
    <w:tmpl w:val="B2F60E60"/>
    <w:lvl w:ilvl="0" w:tplc="43965D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612E8F"/>
    <w:multiLevelType w:val="hybridMultilevel"/>
    <w:tmpl w:val="B0286F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84781998">
    <w:abstractNumId w:val="9"/>
  </w:num>
  <w:num w:numId="2" w16cid:durableId="1613634396">
    <w:abstractNumId w:val="4"/>
  </w:num>
  <w:num w:numId="3" w16cid:durableId="1942688861">
    <w:abstractNumId w:val="2"/>
  </w:num>
  <w:num w:numId="4" w16cid:durableId="1954896275">
    <w:abstractNumId w:val="5"/>
  </w:num>
  <w:num w:numId="5" w16cid:durableId="965888029">
    <w:abstractNumId w:val="8"/>
  </w:num>
  <w:num w:numId="6" w16cid:durableId="656691070">
    <w:abstractNumId w:val="7"/>
  </w:num>
  <w:num w:numId="7" w16cid:durableId="2145193946">
    <w:abstractNumId w:val="11"/>
  </w:num>
  <w:num w:numId="8" w16cid:durableId="1770930885">
    <w:abstractNumId w:val="1"/>
  </w:num>
  <w:num w:numId="9" w16cid:durableId="1589118016">
    <w:abstractNumId w:val="6"/>
  </w:num>
  <w:num w:numId="10" w16cid:durableId="858278441">
    <w:abstractNumId w:val="12"/>
  </w:num>
  <w:num w:numId="11" w16cid:durableId="1334182004">
    <w:abstractNumId w:val="10"/>
  </w:num>
  <w:num w:numId="12" w16cid:durableId="917011384">
    <w:abstractNumId w:val="0"/>
  </w:num>
  <w:num w:numId="13" w16cid:durableId="13273661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133A7"/>
    <w:rsid w:val="00020FFE"/>
    <w:rsid w:val="000238A6"/>
    <w:rsid w:val="00051E18"/>
    <w:rsid w:val="00096F84"/>
    <w:rsid w:val="000B41E8"/>
    <w:rsid w:val="000C3760"/>
    <w:rsid w:val="000D5CAD"/>
    <w:rsid w:val="001001BC"/>
    <w:rsid w:val="00134109"/>
    <w:rsid w:val="001516E2"/>
    <w:rsid w:val="00157392"/>
    <w:rsid w:val="001A3D98"/>
    <w:rsid w:val="001B6989"/>
    <w:rsid w:val="001C68A4"/>
    <w:rsid w:val="001E0A27"/>
    <w:rsid w:val="00213812"/>
    <w:rsid w:val="002245B2"/>
    <w:rsid w:val="002622A3"/>
    <w:rsid w:val="00274D64"/>
    <w:rsid w:val="002A403F"/>
    <w:rsid w:val="002B1D0B"/>
    <w:rsid w:val="002C30F3"/>
    <w:rsid w:val="002D69C1"/>
    <w:rsid w:val="002E4127"/>
    <w:rsid w:val="002F4CB4"/>
    <w:rsid w:val="00304D2A"/>
    <w:rsid w:val="00332F04"/>
    <w:rsid w:val="00340EFA"/>
    <w:rsid w:val="003656DC"/>
    <w:rsid w:val="003676A9"/>
    <w:rsid w:val="0038546F"/>
    <w:rsid w:val="003C0E44"/>
    <w:rsid w:val="003C3EF4"/>
    <w:rsid w:val="003E4390"/>
    <w:rsid w:val="003E5BBC"/>
    <w:rsid w:val="003E5E88"/>
    <w:rsid w:val="003F43E8"/>
    <w:rsid w:val="00400AB8"/>
    <w:rsid w:val="004639D2"/>
    <w:rsid w:val="00467C01"/>
    <w:rsid w:val="00480140"/>
    <w:rsid w:val="00493631"/>
    <w:rsid w:val="004A3881"/>
    <w:rsid w:val="004D1840"/>
    <w:rsid w:val="004D7501"/>
    <w:rsid w:val="004E0904"/>
    <w:rsid w:val="004E43D0"/>
    <w:rsid w:val="00500DC7"/>
    <w:rsid w:val="005018AE"/>
    <w:rsid w:val="00504397"/>
    <w:rsid w:val="0052141E"/>
    <w:rsid w:val="00556E4A"/>
    <w:rsid w:val="0056314E"/>
    <w:rsid w:val="00565BC6"/>
    <w:rsid w:val="00577D56"/>
    <w:rsid w:val="005913CD"/>
    <w:rsid w:val="005E4979"/>
    <w:rsid w:val="00620DBC"/>
    <w:rsid w:val="006564E1"/>
    <w:rsid w:val="006666FB"/>
    <w:rsid w:val="00673DB2"/>
    <w:rsid w:val="00676103"/>
    <w:rsid w:val="00676129"/>
    <w:rsid w:val="00680BEC"/>
    <w:rsid w:val="006C0000"/>
    <w:rsid w:val="006C2A3A"/>
    <w:rsid w:val="006E04BD"/>
    <w:rsid w:val="00750A2A"/>
    <w:rsid w:val="00756FA2"/>
    <w:rsid w:val="007627B0"/>
    <w:rsid w:val="007630CE"/>
    <w:rsid w:val="00780140"/>
    <w:rsid w:val="00780454"/>
    <w:rsid w:val="007A017E"/>
    <w:rsid w:val="007A1F3A"/>
    <w:rsid w:val="007B65D9"/>
    <w:rsid w:val="007C7F57"/>
    <w:rsid w:val="007D24CC"/>
    <w:rsid w:val="007D47F3"/>
    <w:rsid w:val="007D6A38"/>
    <w:rsid w:val="008100FA"/>
    <w:rsid w:val="00811238"/>
    <w:rsid w:val="00812873"/>
    <w:rsid w:val="0084137C"/>
    <w:rsid w:val="008471AE"/>
    <w:rsid w:val="00860497"/>
    <w:rsid w:val="008A08DE"/>
    <w:rsid w:val="008A23EE"/>
    <w:rsid w:val="008C1852"/>
    <w:rsid w:val="00911F6F"/>
    <w:rsid w:val="0093778D"/>
    <w:rsid w:val="00994E5A"/>
    <w:rsid w:val="009B7C94"/>
    <w:rsid w:val="009D4385"/>
    <w:rsid w:val="009D6D90"/>
    <w:rsid w:val="009E1ACE"/>
    <w:rsid w:val="009E6B77"/>
    <w:rsid w:val="009F755E"/>
    <w:rsid w:val="00A02923"/>
    <w:rsid w:val="00A34CDB"/>
    <w:rsid w:val="00A75CEC"/>
    <w:rsid w:val="00A9737F"/>
    <w:rsid w:val="00B02E25"/>
    <w:rsid w:val="00B03597"/>
    <w:rsid w:val="00B052F0"/>
    <w:rsid w:val="00B0746C"/>
    <w:rsid w:val="00B13519"/>
    <w:rsid w:val="00B23BB2"/>
    <w:rsid w:val="00B50B6A"/>
    <w:rsid w:val="00B516AA"/>
    <w:rsid w:val="00B547F1"/>
    <w:rsid w:val="00B66539"/>
    <w:rsid w:val="00B8099B"/>
    <w:rsid w:val="00B97795"/>
    <w:rsid w:val="00BD4366"/>
    <w:rsid w:val="00BD6078"/>
    <w:rsid w:val="00BF4311"/>
    <w:rsid w:val="00BF7D65"/>
    <w:rsid w:val="00C04930"/>
    <w:rsid w:val="00C05297"/>
    <w:rsid w:val="00C300BC"/>
    <w:rsid w:val="00C36605"/>
    <w:rsid w:val="00C57031"/>
    <w:rsid w:val="00C7509F"/>
    <w:rsid w:val="00C974C0"/>
    <w:rsid w:val="00CB0F02"/>
    <w:rsid w:val="00CB1E40"/>
    <w:rsid w:val="00CB6075"/>
    <w:rsid w:val="00CB6B4A"/>
    <w:rsid w:val="00CC1FA1"/>
    <w:rsid w:val="00CD6BD1"/>
    <w:rsid w:val="00CE5704"/>
    <w:rsid w:val="00CF1B99"/>
    <w:rsid w:val="00CF3432"/>
    <w:rsid w:val="00D0069F"/>
    <w:rsid w:val="00D013CD"/>
    <w:rsid w:val="00D239D4"/>
    <w:rsid w:val="00D51D0D"/>
    <w:rsid w:val="00D71A6D"/>
    <w:rsid w:val="00D85475"/>
    <w:rsid w:val="00D9455A"/>
    <w:rsid w:val="00DA21B7"/>
    <w:rsid w:val="00DB129F"/>
    <w:rsid w:val="00DC54AE"/>
    <w:rsid w:val="00DD4386"/>
    <w:rsid w:val="00DE265E"/>
    <w:rsid w:val="00DF1768"/>
    <w:rsid w:val="00DF25DB"/>
    <w:rsid w:val="00E01114"/>
    <w:rsid w:val="00E20F44"/>
    <w:rsid w:val="00E342E4"/>
    <w:rsid w:val="00E41365"/>
    <w:rsid w:val="00E50468"/>
    <w:rsid w:val="00E50EDC"/>
    <w:rsid w:val="00E71BF9"/>
    <w:rsid w:val="00E91B5C"/>
    <w:rsid w:val="00EA4226"/>
    <w:rsid w:val="00EA69BE"/>
    <w:rsid w:val="00ED49BB"/>
    <w:rsid w:val="00F04E04"/>
    <w:rsid w:val="00F05F82"/>
    <w:rsid w:val="00F0687A"/>
    <w:rsid w:val="00F117BD"/>
    <w:rsid w:val="00F12234"/>
    <w:rsid w:val="00F14D10"/>
    <w:rsid w:val="00F36049"/>
    <w:rsid w:val="00F6080B"/>
    <w:rsid w:val="00F64A90"/>
    <w:rsid w:val="00F7047E"/>
    <w:rsid w:val="00F7147F"/>
    <w:rsid w:val="00F72585"/>
    <w:rsid w:val="00FF4EC8"/>
    <w:rsid w:val="00FF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aliases w:val="h2,- 1,2,3,Nagłówek 2 Znak2,Nagłówek 2 Znak1 Znak Znak,Nagłówek 2 Znak Znak Znak Znak,Nagłówek 2 Znak1 Znak Znak Znak Znak,Nagłówek 2 Znak Znak Znak Znak Znak Znak,Nagłówek 2 Znak1 Znak Znak Znak Znak Znak Znak,Level 2,Level 21,Level 22"/>
    <w:basedOn w:val="Normalny"/>
    <w:next w:val="Normalny"/>
    <w:link w:val="Nagwek2Znak"/>
    <w:uiPriority w:val="99"/>
    <w:qFormat/>
    <w:rsid w:val="00A9737F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B97795"/>
    <w:pPr>
      <w:keepNext/>
      <w:suppressAutoHyphens/>
      <w:spacing w:line="480" w:lineRule="auto"/>
      <w:jc w:val="center"/>
      <w:outlineLvl w:val="2"/>
    </w:pPr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aliases w:val="Normalny (Web) Znak1,Normalny (Web) Znak Znak,Normalny (Web) Znak"/>
    <w:basedOn w:val="Normalny"/>
    <w:link w:val="NormalnyWebZnak2"/>
    <w:unhideWhenUsed/>
    <w:qFormat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rsid w:val="00B97795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WW-Absatz-Standardschriftart">
    <w:name w:val="WW-Absatz-Standardschriftart"/>
    <w:rsid w:val="00B97795"/>
  </w:style>
  <w:style w:type="character" w:styleId="Pogrubienie">
    <w:name w:val="Strong"/>
    <w:uiPriority w:val="22"/>
    <w:qFormat/>
    <w:rsid w:val="00B97795"/>
    <w:rPr>
      <w:rFonts w:cs="Times New Roman"/>
      <w:b/>
      <w:bCs/>
    </w:rPr>
  </w:style>
  <w:style w:type="paragraph" w:styleId="Tekstpodstawowywcity">
    <w:name w:val="Body Text Indent"/>
    <w:basedOn w:val="Normalny"/>
    <w:link w:val="TekstpodstawowywcityZnak"/>
    <w:uiPriority w:val="99"/>
    <w:rsid w:val="00B97795"/>
    <w:pPr>
      <w:suppressAutoHyphens/>
      <w:spacing w:after="120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B9779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andardowy1">
    <w:name w:val="Standardowy1"/>
    <w:basedOn w:val="Normalny"/>
    <w:link w:val="NormalTableZnak"/>
    <w:qFormat/>
    <w:rsid w:val="00B97795"/>
    <w:pPr>
      <w:widowControl w:val="0"/>
      <w:suppressAutoHyphens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pathcurrent">
    <w:name w:val="pathcurrent"/>
    <w:rsid w:val="00B97795"/>
    <w:rPr>
      <w:rFonts w:cs="Times New Roman"/>
    </w:rPr>
  </w:style>
  <w:style w:type="paragraph" w:styleId="Akapitzlist">
    <w:name w:val="List Paragraph"/>
    <w:aliases w:val="ECN - Nagłówek 2,RP-AK_LISTA,Przypis,ROŚ-AK_LISTA,Akapit z listą;1_literowka,Literowanie,1_literowka,Normal"/>
    <w:basedOn w:val="Normalny"/>
    <w:link w:val="AkapitzlistZnak"/>
    <w:uiPriority w:val="34"/>
    <w:qFormat/>
    <w:rsid w:val="00B97795"/>
    <w:pPr>
      <w:ind w:left="708"/>
    </w:pPr>
    <w:rPr>
      <w:rFonts w:ascii="Times New Roman" w:eastAsia="Times New Roman" w:hAnsi="Times New Roman" w:cs="Times New Roman"/>
      <w:lang w:eastAsia="pl-PL"/>
    </w:rPr>
  </w:style>
  <w:style w:type="character" w:customStyle="1" w:styleId="NormalnyWebZnak2">
    <w:name w:val="Normalny (Web) Znak2"/>
    <w:aliases w:val="Normalny (Web) Znak1 Znak,Normalny (Web) Znak Znak Znak,Normalny (Web) Znak Znak1"/>
    <w:link w:val="NormalnyWeb"/>
    <w:locked/>
    <w:rsid w:val="00B97795"/>
    <w:rPr>
      <w:rFonts w:ascii="Times New Roman" w:eastAsia="Times New Roman" w:hAnsi="Times New Roman" w:cs="Times New Roman"/>
      <w:lang w:eastAsia="pl-PL"/>
    </w:rPr>
  </w:style>
  <w:style w:type="character" w:customStyle="1" w:styleId="NormalTableZnak">
    <w:name w:val="Normal Table Znak"/>
    <w:link w:val="Standardowy1"/>
    <w:locked/>
    <w:rsid w:val="00B97795"/>
    <w:rPr>
      <w:rFonts w:ascii="Arial" w:eastAsia="Times New Roman" w:hAnsi="Arial" w:cs="Arial"/>
      <w:sz w:val="20"/>
      <w:szCs w:val="20"/>
      <w:lang w:eastAsia="ar-SA"/>
    </w:rPr>
  </w:style>
  <w:style w:type="paragraph" w:customStyle="1" w:styleId="Standardowy2">
    <w:name w:val="Standardowy2"/>
    <w:basedOn w:val="Normalny"/>
    <w:rsid w:val="00A9737F"/>
    <w:pPr>
      <w:widowControl w:val="0"/>
      <w:suppressAutoHyphens/>
    </w:pPr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Nagwek2Znak">
    <w:name w:val="Nagłówek 2 Znak"/>
    <w:aliases w:val="h2 Znak,- 1 Znak,2 Znak,3 Znak,Nagłówek 2 Znak2 Znak,Nagłówek 2 Znak1 Znak Znak Znak,Nagłówek 2 Znak Znak Znak Znak Znak,Nagłówek 2 Znak1 Znak Znak Znak Znak Znak,Nagłówek 2 Znak Znak Znak Znak Znak Znak Znak,Level 2 Znak,Level 21 Znak"/>
    <w:basedOn w:val="Domylnaczcionkaakapitu"/>
    <w:link w:val="Nagwek2"/>
    <w:uiPriority w:val="99"/>
    <w:rsid w:val="00A9737F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customStyle="1" w:styleId="Standardowy0">
    <w:name w:val="Standardowy_"/>
    <w:uiPriority w:val="99"/>
    <w:rsid w:val="00A9737F"/>
    <w:pPr>
      <w:widowControl w:val="0"/>
      <w:suppressAutoHyphens/>
      <w:snapToGrid w:val="0"/>
      <w:jc w:val="both"/>
    </w:pPr>
    <w:rPr>
      <w:rFonts w:ascii="Times New Roman" w:eastAsia="Times New Roman" w:hAnsi="Times New Roman" w:cs="Times New Roman"/>
      <w:spacing w:val="-3"/>
      <w:szCs w:val="20"/>
      <w:lang w:val="en-US" w:eastAsia="ar-SA"/>
    </w:rPr>
  </w:style>
  <w:style w:type="paragraph" w:customStyle="1" w:styleId="WW-Tekstpodstawowy2">
    <w:name w:val="WW-Tekst podstawowy 2"/>
    <w:basedOn w:val="Normalny"/>
    <w:uiPriority w:val="99"/>
    <w:rsid w:val="00A9737F"/>
    <w:pPr>
      <w:widowControl w:val="0"/>
      <w:numPr>
        <w:ilvl w:val="2"/>
        <w:numId w:val="4"/>
      </w:numPr>
      <w:tabs>
        <w:tab w:val="clear" w:pos="2434"/>
      </w:tabs>
      <w:suppressAutoHyphens/>
      <w:autoSpaceDE w:val="0"/>
      <w:ind w:left="0" w:right="50" w:firstLine="0"/>
      <w:jc w:val="both"/>
    </w:pPr>
    <w:rPr>
      <w:rFonts w:ascii="Luxi Serif" w:eastAsia="Times New Roman" w:hAnsi="Luxi Serif" w:cs="Lucidasans"/>
      <w:lang w:val="de-DE" w:eastAsia="ar-SA"/>
    </w:rPr>
  </w:style>
  <w:style w:type="paragraph" w:styleId="Mapadokumentu">
    <w:name w:val="Document Map"/>
    <w:basedOn w:val="Normalny"/>
    <w:link w:val="MapadokumentuZnak"/>
    <w:uiPriority w:val="99"/>
    <w:semiHidden/>
    <w:rsid w:val="00A9737F"/>
    <w:pPr>
      <w:numPr>
        <w:numId w:val="4"/>
      </w:numPr>
      <w:shd w:val="clear" w:color="auto" w:fill="000080"/>
      <w:tabs>
        <w:tab w:val="clear" w:pos="360"/>
      </w:tabs>
      <w:ind w:left="0" w:firstLine="0"/>
    </w:pPr>
    <w:rPr>
      <w:rFonts w:ascii="Tahoma" w:eastAsia="Times New Roman" w:hAnsi="Tahoma" w:cs="Tahoma"/>
      <w:sz w:val="2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A9737F"/>
    <w:rPr>
      <w:rFonts w:ascii="Tahoma" w:eastAsia="Times New Roman" w:hAnsi="Tahoma" w:cs="Tahoma"/>
      <w:sz w:val="20"/>
      <w:szCs w:val="20"/>
      <w:shd w:val="clear" w:color="auto" w:fill="000080"/>
      <w:lang w:eastAsia="pl-PL"/>
    </w:rPr>
  </w:style>
  <w:style w:type="paragraph" w:customStyle="1" w:styleId="BodyText23">
    <w:name w:val="Body Text 23"/>
    <w:basedOn w:val="Normalny"/>
    <w:uiPriority w:val="99"/>
    <w:rsid w:val="002B1D0B"/>
    <w:pPr>
      <w:widowControl w:val="0"/>
      <w:suppressAutoHyphens/>
      <w:autoSpaceDE w:val="0"/>
      <w:jc w:val="both"/>
    </w:pPr>
    <w:rPr>
      <w:rFonts w:ascii="Arial" w:eastAsia="Times New Roman" w:hAnsi="Arial" w:cs="Times New Roman"/>
      <w:lang w:eastAsia="ar-SA"/>
    </w:rPr>
  </w:style>
  <w:style w:type="character" w:customStyle="1" w:styleId="AkapitzlistZnak">
    <w:name w:val="Akapit z listą Znak"/>
    <w:aliases w:val="ECN - Nagłówek 2 Znak,RP-AK_LISTA Znak,Przypis Znak,ROŚ-AK_LISTA Znak,Akapit z listą;1_literowka Znak,Literowanie Znak,1_literowka Znak,Normal Znak"/>
    <w:link w:val="Akapitzlist"/>
    <w:uiPriority w:val="34"/>
    <w:locked/>
    <w:rsid w:val="002B1D0B"/>
    <w:rPr>
      <w:rFonts w:ascii="Times New Roman" w:eastAsia="Times New Roman" w:hAnsi="Times New Roman" w:cs="Times New Roman"/>
      <w:lang w:eastAsia="pl-PL"/>
    </w:rPr>
  </w:style>
  <w:style w:type="paragraph" w:customStyle="1" w:styleId="Normalny2">
    <w:name w:val="Normalny2"/>
    <w:basedOn w:val="Normalny"/>
    <w:uiPriority w:val="99"/>
    <w:rsid w:val="00400AB8"/>
    <w:pPr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017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017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A21B7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C30F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C30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57816-8273-4F69-B120-389B4ECE3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314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Żarczyńska</dc:creator>
  <cp:keywords/>
  <dc:description/>
  <cp:lastModifiedBy>Żarkiewicz Hanna</cp:lastModifiedBy>
  <cp:revision>16</cp:revision>
  <cp:lastPrinted>2026-10-28T11:18:00Z</cp:lastPrinted>
  <dcterms:created xsi:type="dcterms:W3CDTF">2025-01-15T06:26:00Z</dcterms:created>
  <dcterms:modified xsi:type="dcterms:W3CDTF">2026-10-28T11:18:00Z</dcterms:modified>
</cp:coreProperties>
</file>