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124" cy="1556385"/>
                <wp:effectExtent l="0" t="0" r="27940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24" cy="1556385"/>
                          <a:chOff x="1237" y="457"/>
                          <a:chExt cx="9376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BDE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:rsidR="00402BDE" w:rsidRPr="005E6C89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402BDE" w:rsidRPr="00E448FA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DE" w:rsidRPr="00F512BF" w:rsidRDefault="00402BD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04177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oznań,</w:t>
                              </w:r>
                              <w:r w:rsidR="0046563A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11</w:t>
                              </w:r>
                              <w:r w:rsidR="006A47D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października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202</w:t>
                              </w:r>
                              <w:r w:rsidR="00250F2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1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7.65pt;margin-top:-22.45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NJ1PBl/BAAA&#10;uQ0AAA4AAAAAAAAAAAAAAAAAPAIAAGRycy9lMm9Eb2MueG1sUEsBAi0AFAAGAAgAAAAhAI4iCUK6&#10;AAAAIQEAABkAAAAAAAAAAAAAAAAA5wYAAGRycy9fcmVscy9lMm9Eb2MueG1sLnJlbHNQSwECLQAU&#10;AAYACAAAACEAMd9vo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402BDE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:rsidR="00402BDE" w:rsidRPr="005E6C89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402BDE" w:rsidRPr="00E448FA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402BDE" w:rsidRPr="00F512BF" w:rsidRDefault="00402BDE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041779">
                          <w:rPr>
                            <w:rFonts w:ascii="Garamond" w:hAnsi="Garamond"/>
                            <w:sz w:val="26"/>
                            <w:szCs w:val="26"/>
                          </w:rPr>
                          <w:t>oznań,</w:t>
                        </w:r>
                        <w:r w:rsidR="0046563A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11</w:t>
                        </w:r>
                        <w:r w:rsidR="006A47D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października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202</w:t>
                        </w:r>
                        <w:r w:rsidR="00250F29">
                          <w:rPr>
                            <w:rFonts w:ascii="Garamond" w:hAnsi="Garamond"/>
                            <w:sz w:val="26"/>
                            <w:szCs w:val="26"/>
                          </w:rPr>
                          <w:t>1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Pr="008A5894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</w:t>
      </w:r>
      <w:r w:rsidR="00D412FC">
        <w:rPr>
          <w:rFonts w:ascii="Garamond" w:hAnsi="Garamond"/>
          <w:sz w:val="26"/>
        </w:rPr>
        <w:t xml:space="preserve"> </w:t>
      </w:r>
      <w:r w:rsidR="00DA2399" w:rsidRPr="008A5894">
        <w:rPr>
          <w:rFonts w:ascii="Garamond" w:hAnsi="Garamond"/>
          <w:sz w:val="26"/>
        </w:rPr>
        <w:t>KS-I.000</w:t>
      </w:r>
      <w:r w:rsidR="009A59AD" w:rsidRPr="008A5894">
        <w:rPr>
          <w:rFonts w:ascii="Garamond" w:hAnsi="Garamond"/>
          <w:sz w:val="26"/>
        </w:rPr>
        <w:t>3.</w:t>
      </w:r>
      <w:r w:rsidR="008A5894" w:rsidRPr="008A5894">
        <w:rPr>
          <w:rFonts w:ascii="Garamond" w:hAnsi="Garamond"/>
          <w:sz w:val="26"/>
        </w:rPr>
        <w:t>2.2021</w:t>
      </w:r>
      <w:r w:rsidR="00495A3E" w:rsidRPr="008A5894">
        <w:rPr>
          <w:rFonts w:ascii="Garamond" w:hAnsi="Garamond"/>
          <w:sz w:val="26"/>
        </w:rPr>
        <w:t xml:space="preserve">                  </w:t>
      </w:r>
      <w:r w:rsidR="00F52D69" w:rsidRPr="008A5894">
        <w:rPr>
          <w:rFonts w:ascii="Garamond" w:hAnsi="Garamond"/>
          <w:sz w:val="26"/>
        </w:rPr>
        <w:t xml:space="preserve">                      </w:t>
      </w:r>
    </w:p>
    <w:p w:rsidR="0015680C" w:rsidRDefault="000A6E6B" w:rsidP="0015680C">
      <w:pPr>
        <w:rPr>
          <w:rFonts w:ascii="Garamond" w:hAnsi="Garamond"/>
          <w:sz w:val="26"/>
        </w:rPr>
      </w:pPr>
      <w:r w:rsidRPr="008A5894">
        <w:rPr>
          <w:rFonts w:ascii="Garamond" w:hAnsi="Garamond"/>
          <w:sz w:val="26"/>
        </w:rPr>
        <w:tab/>
        <w:t xml:space="preserve">      </w:t>
      </w:r>
      <w:r w:rsidR="008A5894" w:rsidRPr="008A5894">
        <w:rPr>
          <w:rFonts w:ascii="Garamond" w:hAnsi="Garamond"/>
          <w:sz w:val="26"/>
        </w:rPr>
        <w:t>DT-III.ZD-00208/21</w:t>
      </w:r>
    </w:p>
    <w:p w:rsidR="0015680C" w:rsidRDefault="0015680C" w:rsidP="0015680C">
      <w:pPr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Pr="008A5894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>Pan</w:t>
      </w:r>
    </w:p>
    <w:p w:rsidR="001C723B" w:rsidRPr="008A5894" w:rsidRDefault="0094253D" w:rsidP="001C723B">
      <w:pPr>
        <w:jc w:val="both"/>
        <w:rPr>
          <w:rFonts w:ascii="Garamond" w:hAnsi="Garamond"/>
          <w:sz w:val="26"/>
        </w:rPr>
      </w:pP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="008A5894" w:rsidRPr="008A5894">
        <w:rPr>
          <w:rFonts w:ascii="Garamond" w:hAnsi="Garamond"/>
          <w:sz w:val="26"/>
        </w:rPr>
        <w:t>Łukasz Grabowski</w:t>
      </w:r>
      <w:r w:rsidR="00477170" w:rsidRPr="008A5894">
        <w:rPr>
          <w:rFonts w:ascii="Garamond" w:hAnsi="Garamond"/>
          <w:sz w:val="26"/>
        </w:rPr>
        <w:t xml:space="preserve"> </w:t>
      </w:r>
    </w:p>
    <w:p w:rsidR="001C723B" w:rsidRPr="008A5894" w:rsidRDefault="00477170" w:rsidP="001C723B">
      <w:pPr>
        <w:jc w:val="both"/>
        <w:rPr>
          <w:rFonts w:ascii="Garamond" w:hAnsi="Garamond"/>
          <w:sz w:val="26"/>
        </w:rPr>
      </w:pP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</w:r>
      <w:r w:rsidRPr="008A5894">
        <w:rPr>
          <w:rFonts w:ascii="Garamond" w:hAnsi="Garamond"/>
          <w:sz w:val="26"/>
        </w:rPr>
        <w:tab/>
        <w:t>Radn</w:t>
      </w:r>
      <w:r w:rsidR="008A5894" w:rsidRPr="008A5894">
        <w:rPr>
          <w:rFonts w:ascii="Garamond" w:hAnsi="Garamond"/>
          <w:sz w:val="26"/>
        </w:rPr>
        <w:t>y</w:t>
      </w:r>
      <w:r w:rsidR="001C723B" w:rsidRPr="008A5894">
        <w:rPr>
          <w:rFonts w:ascii="Garamond" w:hAnsi="Garamond"/>
          <w:sz w:val="26"/>
        </w:rPr>
        <w:t xml:space="preserve"> Sejmiku </w:t>
      </w:r>
    </w:p>
    <w:p w:rsidR="001C723B" w:rsidRDefault="001C723B" w:rsidP="001C723B">
      <w:pPr>
        <w:ind w:left="4248" w:firstLine="708"/>
        <w:jc w:val="both"/>
        <w:rPr>
          <w:rFonts w:ascii="Garamond" w:hAnsi="Garamond"/>
          <w:sz w:val="26"/>
        </w:rPr>
      </w:pPr>
      <w:r w:rsidRPr="008A5894">
        <w:rPr>
          <w:rFonts w:ascii="Garamond" w:hAnsi="Garamond"/>
          <w:sz w:val="26"/>
        </w:rPr>
        <w:t>Województwa Wielkopolskiego</w:t>
      </w:r>
      <w:r>
        <w:rPr>
          <w:rFonts w:ascii="Garamond" w:hAnsi="Garamond"/>
          <w:sz w:val="26"/>
        </w:rPr>
        <w:t xml:space="preserve"> </w:t>
      </w:r>
    </w:p>
    <w:p w:rsidR="006A47DC" w:rsidRDefault="006A47DC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Pr="00232F39" w:rsidRDefault="001C723B" w:rsidP="001C723B">
      <w:pPr>
        <w:jc w:val="both"/>
        <w:rPr>
          <w:rFonts w:ascii="Garamond" w:hAnsi="Garamond"/>
          <w:sz w:val="26"/>
          <w:szCs w:val="26"/>
        </w:rPr>
      </w:pPr>
    </w:p>
    <w:p w:rsidR="00EA0C56" w:rsidRPr="0003501F" w:rsidRDefault="0015680C" w:rsidP="0003501F">
      <w:pPr>
        <w:spacing w:after="80" w:line="360" w:lineRule="auto"/>
        <w:ind w:firstLine="708"/>
        <w:jc w:val="both"/>
      </w:pPr>
      <w:r w:rsidRPr="0003501F">
        <w:t xml:space="preserve">Odpowiadając na </w:t>
      </w:r>
      <w:r w:rsidR="00DD1BAE" w:rsidRPr="0003501F">
        <w:t>interpelację zgłoszoną</w:t>
      </w:r>
      <w:r w:rsidR="00464D75" w:rsidRPr="0003501F">
        <w:t xml:space="preserve"> </w:t>
      </w:r>
      <w:r w:rsidR="00477170" w:rsidRPr="0003501F">
        <w:t>na</w:t>
      </w:r>
      <w:r w:rsidR="004A5CBC" w:rsidRPr="0003501F">
        <w:t xml:space="preserve"> </w:t>
      </w:r>
      <w:r w:rsidR="006A47DC" w:rsidRPr="0003501F">
        <w:t xml:space="preserve">XXII </w:t>
      </w:r>
      <w:r w:rsidR="00797A0B" w:rsidRPr="0003501F">
        <w:t>Sesji Sejmiku Województwa Wielkopolsk</w:t>
      </w:r>
      <w:r w:rsidR="005B0995" w:rsidRPr="0003501F">
        <w:t xml:space="preserve">iego </w:t>
      </w:r>
      <w:r w:rsidR="00F10B1A" w:rsidRPr="0003501F">
        <w:t xml:space="preserve">w dniu </w:t>
      </w:r>
      <w:r w:rsidR="006A47DC" w:rsidRPr="0003501F">
        <w:t xml:space="preserve">28 września 2020 r. </w:t>
      </w:r>
      <w:r w:rsidR="00F10B1A" w:rsidRPr="0003501F">
        <w:t>wyjaśniam:</w:t>
      </w:r>
    </w:p>
    <w:p w:rsidR="00F10B1A" w:rsidRDefault="00F10B1A" w:rsidP="004D7CF8">
      <w:pPr>
        <w:spacing w:after="80" w:line="360" w:lineRule="auto"/>
        <w:ind w:firstLine="708"/>
        <w:jc w:val="both"/>
      </w:pPr>
      <w:r>
        <w:t xml:space="preserve">Województwo Wielkopolskie w ramach kompetencji organizatora przewozów określonych w ustawie z dnia 16 grudnia 2010 r. o publicznym transporcie zbiorowym 10 grudnia 2020 r. zawarło dziesięcioletnie umowy o świadczenie usług publicznych w zakresie wojewódzkich kolejowych przewozów pasażerskich z dwoma operatorami kolejowymi, tj. Koleje Wielkopolskie Sp. z o.o. oraz POLREGIO sp. z o.o. W ramach wspomnianych umów </w:t>
      </w:r>
      <w:r w:rsidR="000E633F">
        <w:t>obu operatorom kolejowym została</w:t>
      </w:r>
      <w:r>
        <w:t xml:space="preserve"> zlecon</w:t>
      </w:r>
      <w:r w:rsidR="000E633F">
        <w:t>a realizacja</w:t>
      </w:r>
      <w:r>
        <w:t xml:space="preserve"> przewoz</w:t>
      </w:r>
      <w:r w:rsidR="000E633F">
        <w:t>ów na linii komunikacyjnej K10 Poznań Główny – Gniezno – gr. woje</w:t>
      </w:r>
      <w:r w:rsidR="00C660D4">
        <w:t>wództw – Wydartowo wskazanej</w:t>
      </w:r>
      <w:r w:rsidR="000E633F">
        <w:t xml:space="preserve"> w aktualizacji Planu Zrównoważonego Rozwoju Publicznego Transportu Zbiorowego dla Województwa Wielkopolskiego przyjętego Uchwałą Nr XXIV/451/20 Sejmiku Województwa Wielkopolskiego z dnia 30 listopada 2020 r.</w:t>
      </w:r>
      <w:r w:rsidR="00C660D4">
        <w:t xml:space="preserve"> Obecnie, na podstawie uzgodnień z Województwem Kujawsko-Pomorskim spółka POLREGIO obsługuje 8 par pociągów Poznań Główny – Gniezno – Trzemeszno – Mogilno – Inowrocław – Toruń/Bydgoszcz. Natomiast spółka Koleje Wielkopolskie obsługuje 2 pary pociągów: Poznań Główny – Gniezno – Trzemeszno – Mogilno.</w:t>
      </w:r>
      <w:r w:rsidR="00250F29">
        <w:t xml:space="preserve"> Ww. liczba par pociągów została ustalona na podstawie badań popytowych.</w:t>
      </w:r>
    </w:p>
    <w:p w:rsidR="00250F29" w:rsidRDefault="00250F29" w:rsidP="004D7CF8">
      <w:pPr>
        <w:spacing w:after="80" w:line="360" w:lineRule="auto"/>
        <w:ind w:firstLine="708"/>
        <w:jc w:val="both"/>
      </w:pPr>
      <w:r w:rsidRPr="005E6C5E">
        <w:t xml:space="preserve">Jednocześnie informuję, że od nowego rozkładu jazdy </w:t>
      </w:r>
      <w:r>
        <w:t xml:space="preserve">pociągów </w:t>
      </w:r>
      <w:r w:rsidRPr="005E6C5E">
        <w:t xml:space="preserve">2021/2022 </w:t>
      </w:r>
      <w:r>
        <w:t xml:space="preserve">obowiązującego od 12 grudnia br. </w:t>
      </w:r>
      <w:r w:rsidRPr="005E6C5E">
        <w:t>oferta Kolei Wiel</w:t>
      </w:r>
      <w:r>
        <w:t xml:space="preserve">kopolskich zostanie poszerzona </w:t>
      </w:r>
      <w:r w:rsidRPr="005E6C5E">
        <w:t>o</w:t>
      </w:r>
      <w:r>
        <w:t> dodatkowe dwie</w:t>
      </w:r>
      <w:r w:rsidRPr="005E6C5E">
        <w:t xml:space="preserve"> p</w:t>
      </w:r>
      <w:r>
        <w:t xml:space="preserve">ary pociągów kursujące aż do stacji Mogilno (w sumie </w:t>
      </w:r>
      <w:r w:rsidRPr="005E6C5E">
        <w:t>4 pary w R</w:t>
      </w:r>
      <w:r>
        <w:t xml:space="preserve">ocznym </w:t>
      </w:r>
      <w:r w:rsidRPr="005E6C5E">
        <w:t>R</w:t>
      </w:r>
      <w:r>
        <w:t xml:space="preserve">ozkładzie </w:t>
      </w:r>
      <w:r w:rsidRPr="005E6C5E">
        <w:t>J</w:t>
      </w:r>
      <w:r>
        <w:t>azdy</w:t>
      </w:r>
      <w:r w:rsidRPr="005E6C5E">
        <w:t xml:space="preserve"> 2021/2022).</w:t>
      </w:r>
    </w:p>
    <w:p w:rsidR="004D7CF8" w:rsidRDefault="00250F29" w:rsidP="004D7CF8">
      <w:pPr>
        <w:spacing w:after="80" w:line="360" w:lineRule="auto"/>
        <w:ind w:firstLine="709"/>
        <w:jc w:val="both"/>
      </w:pPr>
      <w:r>
        <w:lastRenderedPageBreak/>
        <w:t>O</w:t>
      </w:r>
      <w:r w:rsidR="004D7CF8">
        <w:t xml:space="preserve">dnosząc się </w:t>
      </w:r>
      <w:r>
        <w:t xml:space="preserve">natomiast </w:t>
      </w:r>
      <w:r w:rsidR="004D7CF8">
        <w:t xml:space="preserve">do </w:t>
      </w:r>
      <w:r>
        <w:t>połączeń</w:t>
      </w:r>
      <w:r w:rsidR="004D7CF8">
        <w:t xml:space="preserve"> Poznań </w:t>
      </w:r>
      <w:r>
        <w:t>Główny</w:t>
      </w:r>
      <w:r w:rsidR="004D7CF8">
        <w:t xml:space="preserve">– </w:t>
      </w:r>
      <w:r>
        <w:t>Gniezno</w:t>
      </w:r>
      <w:r w:rsidR="004D7CF8">
        <w:t>, należy podkreślić, że</w:t>
      </w:r>
      <w:r>
        <w:t> </w:t>
      </w:r>
      <w:r w:rsidR="004D7CF8">
        <w:t xml:space="preserve">gminy oraz powiaty położone wzdłuż linii kolejowej </w:t>
      </w:r>
      <w:r>
        <w:t xml:space="preserve">nr 353 na ww. odcinku </w:t>
      </w:r>
      <w:r w:rsidR="004D7CF8">
        <w:t>przystąpiły do wspólnego projektu P</w:t>
      </w:r>
      <w:r>
        <w:t xml:space="preserve">oznańskiej </w:t>
      </w:r>
      <w:r w:rsidR="004D7CF8">
        <w:t>K</w:t>
      </w:r>
      <w:r>
        <w:t xml:space="preserve">olei </w:t>
      </w:r>
      <w:r w:rsidR="004D7CF8">
        <w:t>M</w:t>
      </w:r>
      <w:r>
        <w:t>etropolitalnej (PKM)</w:t>
      </w:r>
      <w:r w:rsidR="004D7CF8">
        <w:t xml:space="preserve">. Aktualnie część przewozów dofinansowana jest </w:t>
      </w:r>
      <w:r>
        <w:t xml:space="preserve">również </w:t>
      </w:r>
      <w:r w:rsidR="004D7CF8">
        <w:t xml:space="preserve">przez następujące jednostki samorządu terytorialnego: </w:t>
      </w:r>
      <w:r w:rsidR="004D7CF8" w:rsidRPr="00CE16B0">
        <w:t>Powiat Poznański</w:t>
      </w:r>
      <w:r w:rsidR="004D7CF8">
        <w:t>,</w:t>
      </w:r>
      <w:r w:rsidR="004D7CF8" w:rsidRPr="00CE16B0">
        <w:t xml:space="preserve"> </w:t>
      </w:r>
      <w:r w:rsidR="004D7CF8">
        <w:t xml:space="preserve">Powiat Gnieźnieński, </w:t>
      </w:r>
      <w:r w:rsidR="004D7CF8" w:rsidRPr="00CE16B0">
        <w:t xml:space="preserve">Miasto Poznań, </w:t>
      </w:r>
      <w:r w:rsidR="004D7CF8">
        <w:t>Miasto Gniezno, Gmina Swarzędz, Gmina Pobiedziska,</w:t>
      </w:r>
      <w:r w:rsidR="004D7CF8" w:rsidRPr="00DD366A">
        <w:t xml:space="preserve"> </w:t>
      </w:r>
      <w:r w:rsidR="004D7CF8">
        <w:t xml:space="preserve">Gmina Łubowo, Gmina Gniezno. Na wskazanym odcinku ww. jednostki biorą udział we współfinansowaniu 6 par pociągów, co ma przełożenie na </w:t>
      </w:r>
      <w:r>
        <w:t>rozkład jazdy pociągów</w:t>
      </w:r>
      <w:r w:rsidR="004D7CF8">
        <w:t xml:space="preserve"> oraz stację końcową. Organizator zobowiązany jest bowiem realizować postanowienia umów zawartych z tymi jednostkami.</w:t>
      </w:r>
    </w:p>
    <w:p w:rsidR="00041779" w:rsidRDefault="004D7CF8" w:rsidP="00250F29">
      <w:pPr>
        <w:spacing w:after="80" w:line="360" w:lineRule="auto"/>
        <w:ind w:firstLine="709"/>
        <w:jc w:val="both"/>
      </w:pPr>
      <w:r w:rsidRPr="002D341A">
        <w:t>Oczywiście Organizator Przewozów – Województwo Wielkopolskie –</w:t>
      </w:r>
      <w:r w:rsidR="0003501F">
        <w:t>o</w:t>
      </w:r>
      <w:r w:rsidRPr="002D341A">
        <w:t>rganizuje prze</w:t>
      </w:r>
      <w:r>
        <w:t>wozy</w:t>
      </w:r>
      <w:r w:rsidR="00250F29">
        <w:t xml:space="preserve"> </w:t>
      </w:r>
      <w:r w:rsidRPr="002D341A">
        <w:t xml:space="preserve">w oparciu o </w:t>
      </w:r>
      <w:r w:rsidR="00250F29">
        <w:t xml:space="preserve">ww. </w:t>
      </w:r>
      <w:r w:rsidRPr="002D341A">
        <w:t xml:space="preserve">Plan Zrównoważonego Rozwoju Publicznego Transportu Zbiorowego, </w:t>
      </w:r>
      <w:r>
        <w:t>czyli</w:t>
      </w:r>
      <w:r w:rsidRPr="002D341A">
        <w:t xml:space="preserve"> dokument planistyczn</w:t>
      </w:r>
      <w:r>
        <w:t>y</w:t>
      </w:r>
      <w:r w:rsidRPr="002D341A">
        <w:t>, w którym określone są cele i kierunki rozwoju publicznego transportu zbiorowego w perspektywie do roku 2030</w:t>
      </w:r>
      <w:r>
        <w:t xml:space="preserve">. </w:t>
      </w:r>
      <w:r w:rsidR="0003501F">
        <w:t>Jeżeli zainteresowanie mieszkańców przewozami kolejowymi będzie wzrastało oraz pozwolą na to możliwości finansowe Samorządu Województwa, to liczba par pociągów obsługujących odcinek Gniezno – Trzemeszno będzie wzrastała.</w:t>
      </w:r>
    </w:p>
    <w:p w:rsidR="008A5894" w:rsidRDefault="008A5894" w:rsidP="00250F29">
      <w:pPr>
        <w:spacing w:after="80" w:line="360" w:lineRule="auto"/>
        <w:ind w:firstLine="709"/>
        <w:jc w:val="both"/>
      </w:pPr>
    </w:p>
    <w:p w:rsidR="00CE06F5" w:rsidRDefault="00CE06F5" w:rsidP="00CE06F5">
      <w:p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</w:p>
    <w:p w:rsidR="00CE06F5" w:rsidRDefault="00CE06F5" w:rsidP="00CE06F5">
      <w:pPr>
        <w:spacing w:after="120"/>
        <w:jc w:val="both"/>
        <w:rPr>
          <w:rFonts w:eastAsiaTheme="minorHAnsi"/>
          <w:lang w:eastAsia="en-US"/>
        </w:rPr>
      </w:pPr>
    </w:p>
    <w:p w:rsidR="00CE06F5" w:rsidRPr="00CE06F5" w:rsidRDefault="00CE06F5" w:rsidP="00CE06F5">
      <w:pPr>
        <w:spacing w:after="1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</w:t>
      </w:r>
      <w:r w:rsidRPr="00CE06F5">
        <w:rPr>
          <w:rFonts w:eastAsiaTheme="minorHAnsi"/>
          <w:lang w:eastAsia="en-US"/>
        </w:rPr>
        <w:t>Z poważaniem</w:t>
      </w:r>
    </w:p>
    <w:p w:rsidR="00CE06F5" w:rsidRPr="00CE06F5" w:rsidRDefault="00CE06F5" w:rsidP="00CE06F5">
      <w:pPr>
        <w:spacing w:after="120"/>
        <w:jc w:val="both"/>
        <w:outlineLvl w:val="0"/>
        <w:rPr>
          <w:rFonts w:eastAsiaTheme="minorHAnsi"/>
          <w:lang w:eastAsia="en-US"/>
        </w:rPr>
      </w:pPr>
      <w:r w:rsidRPr="00CE06F5">
        <w:rPr>
          <w:rFonts w:eastAsiaTheme="minorHAnsi"/>
          <w:lang w:eastAsia="en-US"/>
        </w:rPr>
        <w:t xml:space="preserve">                                                                       Z up. Marszałka Województwa</w:t>
      </w:r>
    </w:p>
    <w:p w:rsidR="00CE06F5" w:rsidRPr="00CE06F5" w:rsidRDefault="00CE06F5" w:rsidP="00CE06F5">
      <w:pPr>
        <w:spacing w:after="120"/>
        <w:jc w:val="both"/>
        <w:outlineLvl w:val="0"/>
        <w:rPr>
          <w:rFonts w:eastAsiaTheme="minorHAnsi"/>
          <w:lang w:eastAsia="en-US"/>
        </w:rPr>
      </w:pPr>
      <w:r w:rsidRPr="00CE06F5">
        <w:rPr>
          <w:rFonts w:eastAsiaTheme="minorHAnsi"/>
          <w:lang w:eastAsia="en-US"/>
        </w:rPr>
        <w:t xml:space="preserve">                                                                              Wojciech Jankowiak</w:t>
      </w:r>
    </w:p>
    <w:p w:rsidR="00CE06F5" w:rsidRPr="00CE06F5" w:rsidRDefault="00CE06F5" w:rsidP="00CE06F5">
      <w:pPr>
        <w:spacing w:after="120"/>
        <w:jc w:val="both"/>
        <w:outlineLvl w:val="0"/>
        <w:rPr>
          <w:rFonts w:eastAsiaTheme="minorHAnsi"/>
          <w:lang w:eastAsia="en-US"/>
        </w:rPr>
      </w:pPr>
      <w:r w:rsidRPr="00CE06F5">
        <w:rPr>
          <w:rFonts w:eastAsiaTheme="minorHAnsi"/>
          <w:lang w:eastAsia="en-US"/>
        </w:rPr>
        <w:t xml:space="preserve">                                                                                  Wicemarszałek</w:t>
      </w:r>
    </w:p>
    <w:p w:rsidR="008A5894" w:rsidRDefault="008A5894" w:rsidP="008A5894">
      <w:pPr>
        <w:spacing w:after="80" w:line="360" w:lineRule="auto"/>
        <w:jc w:val="both"/>
      </w:pPr>
    </w:p>
    <w:p w:rsidR="00664F03" w:rsidRDefault="00664F03" w:rsidP="008A5894">
      <w:pPr>
        <w:spacing w:after="80" w:line="360" w:lineRule="auto"/>
        <w:jc w:val="both"/>
      </w:pPr>
    </w:p>
    <w:p w:rsidR="00664F03" w:rsidRDefault="00664F03" w:rsidP="008A5894">
      <w:pPr>
        <w:spacing w:after="80" w:line="360" w:lineRule="auto"/>
        <w:jc w:val="both"/>
      </w:pPr>
    </w:p>
    <w:p w:rsidR="00664F03" w:rsidRDefault="00664F03" w:rsidP="008A5894">
      <w:pPr>
        <w:spacing w:after="80" w:line="360" w:lineRule="auto"/>
        <w:jc w:val="both"/>
      </w:pPr>
    </w:p>
    <w:p w:rsidR="00664F03" w:rsidRDefault="00664F03" w:rsidP="008A5894">
      <w:pPr>
        <w:spacing w:after="80" w:line="360" w:lineRule="auto"/>
        <w:jc w:val="both"/>
      </w:pPr>
    </w:p>
    <w:p w:rsidR="00664F03" w:rsidRDefault="00664F03" w:rsidP="008A5894">
      <w:pPr>
        <w:spacing w:after="80" w:line="360" w:lineRule="auto"/>
        <w:jc w:val="both"/>
      </w:pPr>
    </w:p>
    <w:p w:rsidR="00664F03" w:rsidRDefault="00664F03" w:rsidP="008A5894">
      <w:pPr>
        <w:spacing w:after="80" w:line="360" w:lineRule="auto"/>
        <w:jc w:val="both"/>
      </w:pPr>
    </w:p>
    <w:p w:rsidR="00664F03" w:rsidRPr="00382FCA" w:rsidRDefault="00664F03" w:rsidP="00664F03">
      <w:pPr>
        <w:spacing w:line="360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  <w:r w:rsidRPr="00382FCA">
        <w:rPr>
          <w:rFonts w:ascii="Garamond" w:hAnsi="Garamond"/>
          <w:sz w:val="20"/>
          <w:szCs w:val="20"/>
        </w:rPr>
        <w:t>Otrzymują:</w:t>
      </w:r>
    </w:p>
    <w:p w:rsidR="00664F03" w:rsidRPr="00382FCA" w:rsidRDefault="00664F03" w:rsidP="00664F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82FCA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Pr="00382FCA">
        <w:rPr>
          <w:rFonts w:ascii="Garamond" w:hAnsi="Garamond"/>
          <w:sz w:val="20"/>
          <w:szCs w:val="20"/>
        </w:rPr>
        <w:t>KS</w:t>
      </w:r>
      <w:r>
        <w:rPr>
          <w:rFonts w:ascii="Garamond" w:hAnsi="Garamond"/>
          <w:sz w:val="20"/>
          <w:szCs w:val="20"/>
        </w:rPr>
        <w:t xml:space="preserve"> x 2</w:t>
      </w:r>
    </w:p>
    <w:p w:rsidR="00664F03" w:rsidRDefault="00664F03" w:rsidP="00664F03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382FCA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Pr="00382FCA">
        <w:rPr>
          <w:rFonts w:ascii="Garamond" w:hAnsi="Garamond"/>
          <w:sz w:val="20"/>
          <w:szCs w:val="20"/>
        </w:rPr>
        <w:t>DO</w:t>
      </w:r>
    </w:p>
    <w:p w:rsidR="00664F03" w:rsidRPr="00382FCA" w:rsidRDefault="00664F03" w:rsidP="00664F03">
      <w:pPr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a/a</w:t>
      </w:r>
    </w:p>
    <w:p w:rsidR="00664F03" w:rsidRPr="00250F29" w:rsidRDefault="00664F03" w:rsidP="008A5894">
      <w:pPr>
        <w:spacing w:after="80" w:line="360" w:lineRule="auto"/>
        <w:jc w:val="both"/>
      </w:pPr>
    </w:p>
    <w:sectPr w:rsidR="00664F03" w:rsidRPr="00250F29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4A" w:rsidRDefault="00C9664A">
      <w:r>
        <w:separator/>
      </w:r>
    </w:p>
  </w:endnote>
  <w:endnote w:type="continuationSeparator" w:id="0">
    <w:p w:rsidR="00C9664A" w:rsidRDefault="00C9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6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402BDE" w:rsidRPr="00F62946" w:rsidRDefault="00402BDE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402BDE" w:rsidRPr="00F62946" w:rsidRDefault="00402BDE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4A" w:rsidRDefault="00C9664A">
      <w:r>
        <w:separator/>
      </w:r>
    </w:p>
  </w:footnote>
  <w:footnote w:type="continuationSeparator" w:id="0">
    <w:p w:rsidR="00C9664A" w:rsidRDefault="00C9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22A25"/>
    <w:rsid w:val="00034CD8"/>
    <w:rsid w:val="0003501F"/>
    <w:rsid w:val="00041779"/>
    <w:rsid w:val="000418D8"/>
    <w:rsid w:val="00044457"/>
    <w:rsid w:val="00047709"/>
    <w:rsid w:val="000501EA"/>
    <w:rsid w:val="00054490"/>
    <w:rsid w:val="00062D20"/>
    <w:rsid w:val="0006333B"/>
    <w:rsid w:val="000656B1"/>
    <w:rsid w:val="00073807"/>
    <w:rsid w:val="0009621E"/>
    <w:rsid w:val="000A1CE7"/>
    <w:rsid w:val="000A6E6B"/>
    <w:rsid w:val="000C1B9C"/>
    <w:rsid w:val="000C4C67"/>
    <w:rsid w:val="000C4DB0"/>
    <w:rsid w:val="000C64D3"/>
    <w:rsid w:val="000C6928"/>
    <w:rsid w:val="000D28D9"/>
    <w:rsid w:val="000D55B0"/>
    <w:rsid w:val="000E633F"/>
    <w:rsid w:val="000E69DC"/>
    <w:rsid w:val="000F47D9"/>
    <w:rsid w:val="00105EF9"/>
    <w:rsid w:val="00107089"/>
    <w:rsid w:val="00112C30"/>
    <w:rsid w:val="001131BE"/>
    <w:rsid w:val="00113F0C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48E2"/>
    <w:rsid w:val="001A713E"/>
    <w:rsid w:val="001B30E2"/>
    <w:rsid w:val="001B581C"/>
    <w:rsid w:val="001B641F"/>
    <w:rsid w:val="001B7635"/>
    <w:rsid w:val="001C0608"/>
    <w:rsid w:val="001C57FE"/>
    <w:rsid w:val="001C723B"/>
    <w:rsid w:val="001D2321"/>
    <w:rsid w:val="001D3151"/>
    <w:rsid w:val="001D636C"/>
    <w:rsid w:val="001E236B"/>
    <w:rsid w:val="001E32BF"/>
    <w:rsid w:val="001E7E53"/>
    <w:rsid w:val="002049DC"/>
    <w:rsid w:val="002115E3"/>
    <w:rsid w:val="002175C2"/>
    <w:rsid w:val="002178E5"/>
    <w:rsid w:val="00220EEC"/>
    <w:rsid w:val="002213A6"/>
    <w:rsid w:val="00230EA0"/>
    <w:rsid w:val="00232F39"/>
    <w:rsid w:val="00242B62"/>
    <w:rsid w:val="0024576D"/>
    <w:rsid w:val="00246DF3"/>
    <w:rsid w:val="00250F29"/>
    <w:rsid w:val="0025487F"/>
    <w:rsid w:val="0025781C"/>
    <w:rsid w:val="002603ED"/>
    <w:rsid w:val="00262978"/>
    <w:rsid w:val="00266488"/>
    <w:rsid w:val="00296FEF"/>
    <w:rsid w:val="002B15AA"/>
    <w:rsid w:val="002B6595"/>
    <w:rsid w:val="002C3465"/>
    <w:rsid w:val="002D45E8"/>
    <w:rsid w:val="002D60FC"/>
    <w:rsid w:val="002D7428"/>
    <w:rsid w:val="002D7B25"/>
    <w:rsid w:val="002E169B"/>
    <w:rsid w:val="002E1D7F"/>
    <w:rsid w:val="002F646F"/>
    <w:rsid w:val="0030177B"/>
    <w:rsid w:val="003072E4"/>
    <w:rsid w:val="00312D2E"/>
    <w:rsid w:val="00312E8F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76FF8"/>
    <w:rsid w:val="0038547D"/>
    <w:rsid w:val="00396D39"/>
    <w:rsid w:val="003A00E4"/>
    <w:rsid w:val="003A2EDB"/>
    <w:rsid w:val="003A61BF"/>
    <w:rsid w:val="003B470F"/>
    <w:rsid w:val="003C1CFA"/>
    <w:rsid w:val="003E0C54"/>
    <w:rsid w:val="003E191F"/>
    <w:rsid w:val="003E6298"/>
    <w:rsid w:val="003F38B5"/>
    <w:rsid w:val="004026CF"/>
    <w:rsid w:val="00402BDE"/>
    <w:rsid w:val="00405C90"/>
    <w:rsid w:val="00406BB2"/>
    <w:rsid w:val="00432EC7"/>
    <w:rsid w:val="00440642"/>
    <w:rsid w:val="0044249A"/>
    <w:rsid w:val="0044686B"/>
    <w:rsid w:val="004471C3"/>
    <w:rsid w:val="00454071"/>
    <w:rsid w:val="0045454F"/>
    <w:rsid w:val="00464D75"/>
    <w:rsid w:val="0046563A"/>
    <w:rsid w:val="00467AC0"/>
    <w:rsid w:val="0047368B"/>
    <w:rsid w:val="00476B5E"/>
    <w:rsid w:val="00477170"/>
    <w:rsid w:val="004854E4"/>
    <w:rsid w:val="00486BCF"/>
    <w:rsid w:val="00495A3E"/>
    <w:rsid w:val="004A12AA"/>
    <w:rsid w:val="004A5CBC"/>
    <w:rsid w:val="004B462B"/>
    <w:rsid w:val="004C650F"/>
    <w:rsid w:val="004D61B9"/>
    <w:rsid w:val="004D7CF8"/>
    <w:rsid w:val="004D7F3A"/>
    <w:rsid w:val="004E173C"/>
    <w:rsid w:val="004F3ED6"/>
    <w:rsid w:val="004F5A9B"/>
    <w:rsid w:val="0050686D"/>
    <w:rsid w:val="00506E60"/>
    <w:rsid w:val="00507549"/>
    <w:rsid w:val="0052679B"/>
    <w:rsid w:val="00544985"/>
    <w:rsid w:val="00571E98"/>
    <w:rsid w:val="005802CE"/>
    <w:rsid w:val="005840D9"/>
    <w:rsid w:val="00584278"/>
    <w:rsid w:val="0058497E"/>
    <w:rsid w:val="00584FD3"/>
    <w:rsid w:val="00585F23"/>
    <w:rsid w:val="005A2AF8"/>
    <w:rsid w:val="005A7D04"/>
    <w:rsid w:val="005B0995"/>
    <w:rsid w:val="005B2640"/>
    <w:rsid w:val="005B3086"/>
    <w:rsid w:val="005B6C6D"/>
    <w:rsid w:val="005C4708"/>
    <w:rsid w:val="005D0540"/>
    <w:rsid w:val="005D0BE0"/>
    <w:rsid w:val="005E10CF"/>
    <w:rsid w:val="005E6C89"/>
    <w:rsid w:val="005F44E7"/>
    <w:rsid w:val="0060533A"/>
    <w:rsid w:val="00605683"/>
    <w:rsid w:val="00605693"/>
    <w:rsid w:val="00605E23"/>
    <w:rsid w:val="00606B98"/>
    <w:rsid w:val="00616497"/>
    <w:rsid w:val="00627C95"/>
    <w:rsid w:val="00631FC9"/>
    <w:rsid w:val="0063334A"/>
    <w:rsid w:val="00637825"/>
    <w:rsid w:val="00661970"/>
    <w:rsid w:val="00663C38"/>
    <w:rsid w:val="00664F03"/>
    <w:rsid w:val="006753C4"/>
    <w:rsid w:val="00676911"/>
    <w:rsid w:val="006A13CF"/>
    <w:rsid w:val="006A34D0"/>
    <w:rsid w:val="006A45FE"/>
    <w:rsid w:val="006A47DC"/>
    <w:rsid w:val="006B19A9"/>
    <w:rsid w:val="006B330A"/>
    <w:rsid w:val="006C09D8"/>
    <w:rsid w:val="006C442F"/>
    <w:rsid w:val="006C49C2"/>
    <w:rsid w:val="006D04A5"/>
    <w:rsid w:val="006D270C"/>
    <w:rsid w:val="006D6C9F"/>
    <w:rsid w:val="006E768F"/>
    <w:rsid w:val="00710FF7"/>
    <w:rsid w:val="007201E0"/>
    <w:rsid w:val="00720BE9"/>
    <w:rsid w:val="00723C1F"/>
    <w:rsid w:val="007577E1"/>
    <w:rsid w:val="00773ADB"/>
    <w:rsid w:val="0077712F"/>
    <w:rsid w:val="00786E6D"/>
    <w:rsid w:val="00796249"/>
    <w:rsid w:val="00797A0B"/>
    <w:rsid w:val="007A5C42"/>
    <w:rsid w:val="007C1CBA"/>
    <w:rsid w:val="007C25FB"/>
    <w:rsid w:val="007D2D1B"/>
    <w:rsid w:val="007D3912"/>
    <w:rsid w:val="007E138C"/>
    <w:rsid w:val="007E35C8"/>
    <w:rsid w:val="007E4F96"/>
    <w:rsid w:val="00800ADD"/>
    <w:rsid w:val="008112E4"/>
    <w:rsid w:val="00813AEB"/>
    <w:rsid w:val="00823860"/>
    <w:rsid w:val="00830458"/>
    <w:rsid w:val="008508D2"/>
    <w:rsid w:val="008531BD"/>
    <w:rsid w:val="008653FD"/>
    <w:rsid w:val="00867677"/>
    <w:rsid w:val="008773C2"/>
    <w:rsid w:val="0088459E"/>
    <w:rsid w:val="00884B1C"/>
    <w:rsid w:val="0089298C"/>
    <w:rsid w:val="00894C8C"/>
    <w:rsid w:val="008A5894"/>
    <w:rsid w:val="008C2452"/>
    <w:rsid w:val="008D4409"/>
    <w:rsid w:val="008E44C6"/>
    <w:rsid w:val="008E77F9"/>
    <w:rsid w:val="00924676"/>
    <w:rsid w:val="0093164D"/>
    <w:rsid w:val="009319A3"/>
    <w:rsid w:val="00932C56"/>
    <w:rsid w:val="00935A41"/>
    <w:rsid w:val="009424C4"/>
    <w:rsid w:val="0094253D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B1EDC"/>
    <w:rsid w:val="009B3370"/>
    <w:rsid w:val="009C59CF"/>
    <w:rsid w:val="009C5DBD"/>
    <w:rsid w:val="009D6023"/>
    <w:rsid w:val="009E2424"/>
    <w:rsid w:val="009E3731"/>
    <w:rsid w:val="009F5828"/>
    <w:rsid w:val="009F7189"/>
    <w:rsid w:val="00A04AEB"/>
    <w:rsid w:val="00A16802"/>
    <w:rsid w:val="00A27DFE"/>
    <w:rsid w:val="00A308A5"/>
    <w:rsid w:val="00A35497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6FA3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50C7B"/>
    <w:rsid w:val="00B616AE"/>
    <w:rsid w:val="00B74273"/>
    <w:rsid w:val="00B757FF"/>
    <w:rsid w:val="00B7602E"/>
    <w:rsid w:val="00B76055"/>
    <w:rsid w:val="00B7775E"/>
    <w:rsid w:val="00B85169"/>
    <w:rsid w:val="00B914F1"/>
    <w:rsid w:val="00B94B78"/>
    <w:rsid w:val="00BD1637"/>
    <w:rsid w:val="00BD69A4"/>
    <w:rsid w:val="00BE52B0"/>
    <w:rsid w:val="00BF648B"/>
    <w:rsid w:val="00C041AE"/>
    <w:rsid w:val="00C055E0"/>
    <w:rsid w:val="00C10505"/>
    <w:rsid w:val="00C274D9"/>
    <w:rsid w:val="00C32CBA"/>
    <w:rsid w:val="00C35460"/>
    <w:rsid w:val="00C4041D"/>
    <w:rsid w:val="00C54ACA"/>
    <w:rsid w:val="00C660D4"/>
    <w:rsid w:val="00C74035"/>
    <w:rsid w:val="00C84967"/>
    <w:rsid w:val="00C91162"/>
    <w:rsid w:val="00C9664A"/>
    <w:rsid w:val="00CA0FAE"/>
    <w:rsid w:val="00CA51B1"/>
    <w:rsid w:val="00CA61DD"/>
    <w:rsid w:val="00CA7151"/>
    <w:rsid w:val="00CB2A0F"/>
    <w:rsid w:val="00CD0A6C"/>
    <w:rsid w:val="00CE06F5"/>
    <w:rsid w:val="00CE3876"/>
    <w:rsid w:val="00CF0D51"/>
    <w:rsid w:val="00D02AFB"/>
    <w:rsid w:val="00D037C9"/>
    <w:rsid w:val="00D04272"/>
    <w:rsid w:val="00D06D4D"/>
    <w:rsid w:val="00D225A0"/>
    <w:rsid w:val="00D24C4E"/>
    <w:rsid w:val="00D318C2"/>
    <w:rsid w:val="00D412FC"/>
    <w:rsid w:val="00D4776B"/>
    <w:rsid w:val="00D56E9C"/>
    <w:rsid w:val="00D62873"/>
    <w:rsid w:val="00D667D9"/>
    <w:rsid w:val="00D7291A"/>
    <w:rsid w:val="00D804A8"/>
    <w:rsid w:val="00D80A11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B36C3"/>
    <w:rsid w:val="00DC0A29"/>
    <w:rsid w:val="00DC1B37"/>
    <w:rsid w:val="00DC3273"/>
    <w:rsid w:val="00DC5472"/>
    <w:rsid w:val="00DD02DD"/>
    <w:rsid w:val="00DD1BAE"/>
    <w:rsid w:val="00DD4230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2C66"/>
    <w:rsid w:val="00E242E2"/>
    <w:rsid w:val="00E26485"/>
    <w:rsid w:val="00E315CF"/>
    <w:rsid w:val="00E448FA"/>
    <w:rsid w:val="00E55C72"/>
    <w:rsid w:val="00E607FC"/>
    <w:rsid w:val="00E64955"/>
    <w:rsid w:val="00E66D6E"/>
    <w:rsid w:val="00E80DD0"/>
    <w:rsid w:val="00E84D21"/>
    <w:rsid w:val="00E84EF7"/>
    <w:rsid w:val="00E870A0"/>
    <w:rsid w:val="00EA0B93"/>
    <w:rsid w:val="00EA0C56"/>
    <w:rsid w:val="00EA1697"/>
    <w:rsid w:val="00EB030D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10B1A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979"/>
    <w:rsid w:val="00F52D69"/>
    <w:rsid w:val="00F54D39"/>
    <w:rsid w:val="00F54FC7"/>
    <w:rsid w:val="00F553CE"/>
    <w:rsid w:val="00F62946"/>
    <w:rsid w:val="00F72140"/>
    <w:rsid w:val="00F73644"/>
    <w:rsid w:val="00F74FB6"/>
    <w:rsid w:val="00F770A8"/>
    <w:rsid w:val="00F80A99"/>
    <w:rsid w:val="00F81548"/>
    <w:rsid w:val="00FA2548"/>
    <w:rsid w:val="00FB3081"/>
    <w:rsid w:val="00FC173E"/>
    <w:rsid w:val="00FC4675"/>
    <w:rsid w:val="00FC7B82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C6BF"/>
  <w15:docId w15:val="{C34D3601-A735-48B6-988E-5C4B678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CF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CF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dominik.antonowicz</dc:creator>
  <cp:lastModifiedBy>Kazmierczak Magdalena</cp:lastModifiedBy>
  <cp:revision>6</cp:revision>
  <cp:lastPrinted>2021-10-08T12:50:00Z</cp:lastPrinted>
  <dcterms:created xsi:type="dcterms:W3CDTF">2021-10-08T12:34:00Z</dcterms:created>
  <dcterms:modified xsi:type="dcterms:W3CDTF">2021-10-11T08:02:00Z</dcterms:modified>
</cp:coreProperties>
</file>