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EB7E81" w14:textId="5FB18DF1" w:rsidR="00A02923" w:rsidRPr="00DA52F7" w:rsidRDefault="00EC7348" w:rsidP="00206B71">
      <w:pPr>
        <w:rPr>
          <w:rFonts w:ascii="Bookman Old Style" w:hAnsi="Bookman Old Style"/>
          <w:sz w:val="20"/>
          <w:szCs w:val="20"/>
        </w:rPr>
      </w:pPr>
      <w:r w:rsidRPr="00DA52F7">
        <w:rPr>
          <w:rFonts w:ascii="Bookman Old Style" w:hAnsi="Bookman Old Style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3FC1FCCC" wp14:editId="59EFB437">
            <wp:simplePos x="0" y="0"/>
            <wp:positionH relativeFrom="margin">
              <wp:posOffset>20320</wp:posOffset>
            </wp:positionH>
            <wp:positionV relativeFrom="margin">
              <wp:posOffset>-3175</wp:posOffset>
            </wp:positionV>
            <wp:extent cx="2204720" cy="7366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238" w:rsidRPr="00DA52F7">
        <w:rPr>
          <w:rFonts w:ascii="Bookman Old Style" w:hAnsi="Bookman Old Style"/>
        </w:rPr>
        <w:tab/>
      </w:r>
      <w:r w:rsidR="00811238" w:rsidRPr="00DA52F7">
        <w:rPr>
          <w:rFonts w:ascii="Bookman Old Style" w:hAnsi="Bookman Old Style"/>
        </w:rPr>
        <w:tab/>
      </w:r>
      <w:r w:rsidR="00275779" w:rsidRPr="00DA52F7">
        <w:rPr>
          <w:rFonts w:ascii="Bookman Old Style" w:hAnsi="Bookman Old Style"/>
          <w:sz w:val="20"/>
          <w:szCs w:val="20"/>
        </w:rPr>
        <w:t>Poznań, dnia 2 sierpnia 2022 r.</w:t>
      </w:r>
    </w:p>
    <w:p w14:paraId="224D710B" w14:textId="0FF68592" w:rsidR="00811238" w:rsidRPr="00DA52F7" w:rsidRDefault="00811238" w:rsidP="00206B71">
      <w:pPr>
        <w:rPr>
          <w:rFonts w:ascii="Bookman Old Style" w:hAnsi="Bookman Old Style"/>
        </w:rPr>
      </w:pPr>
    </w:p>
    <w:p w14:paraId="35B1F9BF" w14:textId="77777777" w:rsidR="00811238" w:rsidRPr="00DA52F7" w:rsidRDefault="00811238" w:rsidP="00206B71">
      <w:pPr>
        <w:rPr>
          <w:rFonts w:ascii="Bookman Old Style" w:hAnsi="Bookman Old Style"/>
        </w:rPr>
      </w:pPr>
      <w:r w:rsidRPr="00DA52F7">
        <w:rPr>
          <w:rFonts w:ascii="Bookman Old Style" w:hAnsi="Bookman Old Style"/>
        </w:rPr>
        <w:tab/>
        <w:t xml:space="preserve">      </w:t>
      </w:r>
    </w:p>
    <w:p w14:paraId="717DC8FA" w14:textId="77777777" w:rsidR="00811238" w:rsidRPr="00DA52F7" w:rsidRDefault="00811238" w:rsidP="00206B71">
      <w:pPr>
        <w:rPr>
          <w:rFonts w:ascii="Bookman Old Style" w:hAnsi="Bookman Old Style"/>
        </w:rPr>
      </w:pPr>
    </w:p>
    <w:p w14:paraId="2ACA571A" w14:textId="77777777" w:rsidR="00811238" w:rsidRPr="00DA52F7" w:rsidRDefault="00811238" w:rsidP="00206B71">
      <w:pPr>
        <w:rPr>
          <w:rFonts w:ascii="Bookman Old Style" w:hAnsi="Bookman Old Style"/>
        </w:rPr>
      </w:pPr>
    </w:p>
    <w:p w14:paraId="7F6EEBF5" w14:textId="1664B0B8" w:rsidR="00811238" w:rsidRPr="00DA52F7" w:rsidRDefault="00811238" w:rsidP="00206B71">
      <w:pPr>
        <w:ind w:left="708"/>
        <w:rPr>
          <w:rFonts w:ascii="Bookman Old Style" w:hAnsi="Bookman Old Style"/>
          <w:sz w:val="20"/>
          <w:szCs w:val="20"/>
        </w:rPr>
      </w:pPr>
      <w:r w:rsidRPr="00DA52F7">
        <w:rPr>
          <w:rFonts w:ascii="Bookman Old Style" w:hAnsi="Bookman Old Style"/>
        </w:rPr>
        <w:t xml:space="preserve">     </w:t>
      </w:r>
      <w:r w:rsidR="00275779" w:rsidRPr="00DA52F7">
        <w:rPr>
          <w:rFonts w:ascii="Bookman Old Style" w:hAnsi="Bookman Old Style"/>
          <w:sz w:val="20"/>
          <w:szCs w:val="20"/>
        </w:rPr>
        <w:t>KS-I-O.0003.14.2022</w:t>
      </w:r>
    </w:p>
    <w:p w14:paraId="2FDC3798" w14:textId="71759F2D" w:rsidR="00275779" w:rsidRPr="00DA52F7" w:rsidRDefault="00275779" w:rsidP="00206B71">
      <w:pPr>
        <w:ind w:left="708"/>
        <w:rPr>
          <w:rFonts w:ascii="Bookman Old Style" w:hAnsi="Bookman Old Style"/>
          <w:sz w:val="20"/>
          <w:szCs w:val="20"/>
        </w:rPr>
      </w:pPr>
      <w:r w:rsidRPr="00DA52F7">
        <w:rPr>
          <w:rFonts w:ascii="Bookman Old Style" w:hAnsi="Bookman Old Style"/>
          <w:sz w:val="20"/>
          <w:szCs w:val="20"/>
        </w:rPr>
        <w:t xml:space="preserve">      DSK-I-OG.00326/22</w:t>
      </w:r>
    </w:p>
    <w:p w14:paraId="723C19EB" w14:textId="06BB43E3" w:rsidR="00811238" w:rsidRPr="00DA52F7" w:rsidRDefault="00811238" w:rsidP="00206B71">
      <w:pPr>
        <w:ind w:left="708"/>
        <w:rPr>
          <w:rFonts w:ascii="Bookman Old Style" w:hAnsi="Bookman Old Style"/>
        </w:rPr>
      </w:pPr>
    </w:p>
    <w:p w14:paraId="59280426" w14:textId="6F3417D8" w:rsidR="00811238" w:rsidRPr="00DA52F7" w:rsidRDefault="00811238" w:rsidP="00206B71">
      <w:pPr>
        <w:ind w:left="708"/>
        <w:rPr>
          <w:rFonts w:ascii="Bookman Old Style" w:hAnsi="Bookman Old Style"/>
        </w:rPr>
      </w:pPr>
    </w:p>
    <w:p w14:paraId="3C83A4D7" w14:textId="2157B130" w:rsidR="00811238" w:rsidRPr="00DA52F7" w:rsidRDefault="00811238" w:rsidP="00206B71">
      <w:pPr>
        <w:ind w:left="708"/>
        <w:rPr>
          <w:rFonts w:ascii="Bookman Old Style" w:hAnsi="Bookman Old Style"/>
        </w:rPr>
      </w:pPr>
    </w:p>
    <w:p w14:paraId="3C353330" w14:textId="328E6BA4" w:rsidR="00811238" w:rsidRPr="00DA52F7" w:rsidRDefault="00D6129F" w:rsidP="00206B71">
      <w:pPr>
        <w:spacing w:line="280" w:lineRule="exact"/>
        <w:ind w:left="4956"/>
        <w:rPr>
          <w:rFonts w:ascii="Bookman Old Style" w:hAnsi="Bookman Old Style"/>
          <w:b/>
          <w:bCs/>
        </w:rPr>
      </w:pPr>
      <w:r w:rsidRPr="00DA52F7">
        <w:rPr>
          <w:rFonts w:ascii="Bookman Old Style" w:hAnsi="Bookman Old Style"/>
          <w:b/>
          <w:bCs/>
        </w:rPr>
        <w:t xml:space="preserve">Szanowna </w:t>
      </w:r>
      <w:r w:rsidR="00C04930" w:rsidRPr="00DA52F7">
        <w:rPr>
          <w:rFonts w:ascii="Bookman Old Style" w:hAnsi="Bookman Old Style"/>
          <w:b/>
          <w:bCs/>
        </w:rPr>
        <w:t xml:space="preserve">Pani </w:t>
      </w:r>
    </w:p>
    <w:p w14:paraId="26B2F653" w14:textId="309B33E1" w:rsidR="00811238" w:rsidRPr="00DA52F7" w:rsidRDefault="00D6129F" w:rsidP="00206B71">
      <w:pPr>
        <w:spacing w:line="280" w:lineRule="exact"/>
        <w:ind w:left="4248" w:firstLine="708"/>
        <w:rPr>
          <w:rFonts w:ascii="Bookman Old Style" w:hAnsi="Bookman Old Style"/>
          <w:b/>
          <w:bCs/>
        </w:rPr>
      </w:pPr>
      <w:r w:rsidRPr="00DA52F7">
        <w:rPr>
          <w:rFonts w:ascii="Bookman Old Style" w:hAnsi="Bookman Old Style"/>
          <w:b/>
          <w:bCs/>
        </w:rPr>
        <w:t>Zofia Itman</w:t>
      </w:r>
    </w:p>
    <w:p w14:paraId="1385F0C2" w14:textId="745CB825" w:rsidR="00811238" w:rsidRPr="00DA52F7" w:rsidRDefault="00D6129F" w:rsidP="00206B71">
      <w:pPr>
        <w:spacing w:line="280" w:lineRule="exact"/>
        <w:ind w:left="4956"/>
        <w:rPr>
          <w:rFonts w:ascii="Bookman Old Style" w:hAnsi="Bookman Old Style"/>
          <w:b/>
          <w:bCs/>
        </w:rPr>
      </w:pPr>
      <w:r w:rsidRPr="00DA52F7">
        <w:rPr>
          <w:rFonts w:ascii="Bookman Old Style" w:hAnsi="Bookman Old Style"/>
          <w:b/>
          <w:bCs/>
        </w:rPr>
        <w:t>Radna Sejmiku</w:t>
      </w:r>
    </w:p>
    <w:p w14:paraId="242C9920" w14:textId="4915715B" w:rsidR="00811238" w:rsidRPr="00DA52F7" w:rsidRDefault="00D6129F" w:rsidP="00206B71">
      <w:pPr>
        <w:spacing w:line="280" w:lineRule="exact"/>
        <w:ind w:left="4248" w:firstLine="708"/>
        <w:rPr>
          <w:rFonts w:ascii="Bookman Old Style" w:hAnsi="Bookman Old Style"/>
          <w:b/>
          <w:bCs/>
        </w:rPr>
      </w:pPr>
      <w:r w:rsidRPr="00DA52F7">
        <w:rPr>
          <w:rFonts w:ascii="Bookman Old Style" w:hAnsi="Bookman Old Style"/>
          <w:b/>
          <w:bCs/>
        </w:rPr>
        <w:t>Województwa</w:t>
      </w:r>
    </w:p>
    <w:p w14:paraId="62EB600F" w14:textId="2417F3C8" w:rsidR="00811238" w:rsidRPr="00DA52F7" w:rsidRDefault="00D6129F" w:rsidP="00206B71">
      <w:pPr>
        <w:spacing w:line="280" w:lineRule="exact"/>
        <w:ind w:left="4956"/>
        <w:rPr>
          <w:rFonts w:ascii="Bookman Old Style" w:hAnsi="Bookman Old Style"/>
          <w:b/>
          <w:bCs/>
        </w:rPr>
      </w:pPr>
      <w:r w:rsidRPr="00DA52F7">
        <w:rPr>
          <w:rFonts w:ascii="Bookman Old Style" w:hAnsi="Bookman Old Style"/>
          <w:b/>
          <w:bCs/>
        </w:rPr>
        <w:t>Wielkopolskiego</w:t>
      </w:r>
    </w:p>
    <w:p w14:paraId="5DE8A757" w14:textId="36CD1E5B" w:rsidR="00811238" w:rsidRPr="00DA52F7" w:rsidRDefault="00811238" w:rsidP="00206B71">
      <w:pPr>
        <w:ind w:left="708"/>
        <w:jc w:val="right"/>
        <w:rPr>
          <w:rFonts w:ascii="Bookman Old Style" w:hAnsi="Bookman Old Style"/>
        </w:rPr>
      </w:pPr>
    </w:p>
    <w:p w14:paraId="76126990" w14:textId="3B68B7B8" w:rsidR="00811238" w:rsidRPr="00DA52F7" w:rsidRDefault="00811238" w:rsidP="00206B71">
      <w:pPr>
        <w:ind w:left="708"/>
        <w:jc w:val="right"/>
        <w:rPr>
          <w:rFonts w:ascii="Bookman Old Style" w:hAnsi="Bookman Old Style"/>
        </w:rPr>
      </w:pPr>
    </w:p>
    <w:p w14:paraId="3B5CD1CE" w14:textId="72E99C02" w:rsidR="00811238" w:rsidRPr="00DA52F7" w:rsidRDefault="00811238" w:rsidP="00206B71">
      <w:pPr>
        <w:ind w:left="708"/>
        <w:jc w:val="right"/>
        <w:rPr>
          <w:rFonts w:ascii="Bookman Old Style" w:hAnsi="Bookman Old Style"/>
        </w:rPr>
      </w:pPr>
    </w:p>
    <w:p w14:paraId="1E5215B2" w14:textId="4E170F3A" w:rsidR="00811238" w:rsidRPr="00DA52F7" w:rsidRDefault="00811238" w:rsidP="00206B71">
      <w:pPr>
        <w:rPr>
          <w:rFonts w:ascii="Bookman Old Style" w:hAnsi="Bookman Old Style"/>
        </w:rPr>
      </w:pPr>
    </w:p>
    <w:p w14:paraId="65AFFB6F" w14:textId="40CB7BD3" w:rsidR="00811238" w:rsidRPr="00DA52F7" w:rsidRDefault="00275779" w:rsidP="00206B71">
      <w:pPr>
        <w:spacing w:line="360" w:lineRule="auto"/>
        <w:rPr>
          <w:rFonts w:ascii="Bookman Old Style" w:hAnsi="Bookman Old Style"/>
        </w:rPr>
      </w:pPr>
      <w:r w:rsidRPr="00DA52F7">
        <w:rPr>
          <w:rFonts w:ascii="Bookman Old Style" w:hAnsi="Bookman Old Style"/>
        </w:rPr>
        <w:t>Szanowna Pani Radna,</w:t>
      </w:r>
    </w:p>
    <w:p w14:paraId="52ADE313" w14:textId="170369AF" w:rsidR="00275779" w:rsidRDefault="00275779" w:rsidP="00206B71">
      <w:pPr>
        <w:spacing w:line="360" w:lineRule="auto"/>
        <w:rPr>
          <w:rFonts w:ascii="Bookman Old Style" w:hAnsi="Bookman Old Style"/>
        </w:rPr>
      </w:pPr>
    </w:p>
    <w:p w14:paraId="78FA09F4" w14:textId="77777777" w:rsidR="00206B71" w:rsidRPr="00DA52F7" w:rsidRDefault="00206B71" w:rsidP="00206B71">
      <w:pPr>
        <w:spacing w:line="360" w:lineRule="auto"/>
        <w:rPr>
          <w:rFonts w:ascii="Bookman Old Style" w:hAnsi="Bookman Old Style"/>
        </w:rPr>
      </w:pPr>
    </w:p>
    <w:p w14:paraId="78CD9483" w14:textId="77777777" w:rsidR="00DA52F7" w:rsidRDefault="00275779" w:rsidP="00206B71">
      <w:pPr>
        <w:spacing w:line="360" w:lineRule="auto"/>
        <w:jc w:val="both"/>
        <w:rPr>
          <w:rFonts w:ascii="Bookman Old Style" w:hAnsi="Bookman Old Style"/>
        </w:rPr>
      </w:pPr>
      <w:proofErr w:type="gramStart"/>
      <w:r w:rsidRPr="00DA52F7">
        <w:rPr>
          <w:rFonts w:ascii="Bookman Old Style" w:hAnsi="Bookman Old Style"/>
        </w:rPr>
        <w:t>odpowiadając</w:t>
      </w:r>
      <w:proofErr w:type="gramEnd"/>
      <w:r w:rsidRPr="00DA52F7">
        <w:rPr>
          <w:rFonts w:ascii="Bookman Old Style" w:hAnsi="Bookman Old Style"/>
        </w:rPr>
        <w:t xml:space="preserve"> na Pani interpelację złożoną podczas XLIV sesji Sejmiku Województwa Wielkopolskiego, która odbyła się 18 lipca br., dotyczącą problemów z pozyskaniem destruktu na potrzeby budownictwa, przekazuję następujące wyjaśnienia.</w:t>
      </w:r>
    </w:p>
    <w:p w14:paraId="58F235FE" w14:textId="77777777" w:rsidR="00DA52F7" w:rsidRDefault="00DA52F7" w:rsidP="00206B71">
      <w:pPr>
        <w:spacing w:line="360" w:lineRule="auto"/>
        <w:jc w:val="both"/>
        <w:rPr>
          <w:rFonts w:ascii="Bookman Old Style" w:hAnsi="Bookman Old Style"/>
        </w:rPr>
      </w:pPr>
    </w:p>
    <w:p w14:paraId="716F2313" w14:textId="2E749663" w:rsidR="00C62864" w:rsidRDefault="00DA52F7" w:rsidP="00206B71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 w:rsidR="002D6F1F">
        <w:rPr>
          <w:rFonts w:ascii="Bookman Old Style" w:hAnsi="Bookman Old Style"/>
        </w:rPr>
        <w:t>Omawiane zagadnienie wiąże się z</w:t>
      </w:r>
      <w:r w:rsidR="00FD127D">
        <w:rPr>
          <w:rFonts w:ascii="Bookman Old Style" w:hAnsi="Bookman Old Style"/>
        </w:rPr>
        <w:t xml:space="preserve"> procedurą utraty statusu odpadów</w:t>
      </w:r>
      <w:r w:rsidR="002D6F1F">
        <w:rPr>
          <w:rFonts w:ascii="Bookman Old Style" w:hAnsi="Bookman Old Style"/>
        </w:rPr>
        <w:t>, o której mowa w przepisach art.</w:t>
      </w:r>
      <w:r w:rsidR="00FD127D">
        <w:rPr>
          <w:rFonts w:ascii="Bookman Old Style" w:hAnsi="Bookman Old Style"/>
        </w:rPr>
        <w:t xml:space="preserve"> 14-15 ustawy z dnia</w:t>
      </w:r>
      <w:r w:rsidR="00FD127D">
        <w:rPr>
          <w:rFonts w:ascii="Bookman Old Style" w:hAnsi="Bookman Old Style"/>
        </w:rPr>
        <w:br/>
      </w:r>
      <w:r w:rsidR="002D6F1F">
        <w:rPr>
          <w:rFonts w:ascii="Bookman Old Style" w:hAnsi="Bookman Old Style"/>
        </w:rPr>
        <w:t>14 grudnia 2012 r. o odpada</w:t>
      </w:r>
      <w:r w:rsidR="00C62864">
        <w:rPr>
          <w:rFonts w:ascii="Bookman Old Style" w:hAnsi="Bookman Old Style"/>
        </w:rPr>
        <w:t>ch</w:t>
      </w:r>
      <w:r w:rsidR="00AE5D1B">
        <w:rPr>
          <w:rFonts w:ascii="Bookman Old Style" w:hAnsi="Bookman Old Style"/>
        </w:rPr>
        <w:t xml:space="preserve"> (Dz. U. z 2022 r. poz</w:t>
      </w:r>
      <w:proofErr w:type="gramStart"/>
      <w:r w:rsidR="00AE5D1B">
        <w:rPr>
          <w:rFonts w:ascii="Bookman Old Style" w:hAnsi="Bookman Old Style"/>
        </w:rPr>
        <w:t>. 699)</w:t>
      </w:r>
      <w:r w:rsidR="00C62864">
        <w:rPr>
          <w:rFonts w:ascii="Bookman Old Style" w:hAnsi="Bookman Old Style"/>
        </w:rPr>
        <w:t xml:space="preserve">. </w:t>
      </w:r>
      <w:r w:rsidR="00C62864" w:rsidRPr="00C62864">
        <w:rPr>
          <w:rFonts w:ascii="Bookman Old Style" w:hAnsi="Bookman Old Style"/>
        </w:rPr>
        <w:t>Określone</w:t>
      </w:r>
      <w:proofErr w:type="gramEnd"/>
      <w:r w:rsidR="00C62864" w:rsidRPr="00C62864">
        <w:rPr>
          <w:rFonts w:ascii="Bookman Old Style" w:hAnsi="Bookman Old Style"/>
        </w:rPr>
        <w:t xml:space="preserve"> rodzaje odpadów przestają być odpadami, jeżeli na skutek poddania ich recyklingowi </w:t>
      </w:r>
      <w:r w:rsidR="00C62864">
        <w:rPr>
          <w:rFonts w:ascii="Bookman Old Style" w:hAnsi="Bookman Old Style"/>
        </w:rPr>
        <w:t>lub innemu odzyskowi spełniają:</w:t>
      </w:r>
    </w:p>
    <w:p w14:paraId="7F29B46E" w14:textId="77777777" w:rsidR="00C62864" w:rsidRDefault="00C62864" w:rsidP="00206B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proofErr w:type="gramStart"/>
      <w:r w:rsidRPr="00C62864">
        <w:rPr>
          <w:rFonts w:ascii="Bookman Old Style" w:hAnsi="Bookman Old Style"/>
        </w:rPr>
        <w:t>łącznie</w:t>
      </w:r>
      <w:proofErr w:type="gramEnd"/>
      <w:r w:rsidRPr="00C62864">
        <w:rPr>
          <w:rFonts w:ascii="Bookman Old Style" w:hAnsi="Bookman Old Style"/>
        </w:rPr>
        <w:t xml:space="preserve"> następujące warunki:</w:t>
      </w:r>
    </w:p>
    <w:p w14:paraId="091F2CD3" w14:textId="286C3AFF" w:rsidR="00C62864" w:rsidRDefault="00C62864" w:rsidP="00206B71">
      <w:pPr>
        <w:pStyle w:val="Akapitzlist"/>
        <w:numPr>
          <w:ilvl w:val="0"/>
          <w:numId w:val="2"/>
        </w:numPr>
        <w:spacing w:line="360" w:lineRule="auto"/>
        <w:ind w:left="1418" w:hanging="425"/>
        <w:jc w:val="both"/>
        <w:rPr>
          <w:rFonts w:ascii="Bookman Old Style" w:hAnsi="Bookman Old Style"/>
        </w:rPr>
      </w:pPr>
      <w:proofErr w:type="gramStart"/>
      <w:r w:rsidRPr="00C62864">
        <w:rPr>
          <w:rFonts w:ascii="Bookman Old Style" w:hAnsi="Bookman Old Style"/>
        </w:rPr>
        <w:t>przedmiot</w:t>
      </w:r>
      <w:proofErr w:type="gramEnd"/>
      <w:r w:rsidRPr="00C62864">
        <w:rPr>
          <w:rFonts w:ascii="Bookman Old Style" w:hAnsi="Bookman Old Style"/>
        </w:rPr>
        <w:t xml:space="preserve"> lub subs</w:t>
      </w:r>
      <w:r w:rsidR="00206B71">
        <w:rPr>
          <w:rFonts w:ascii="Bookman Old Style" w:hAnsi="Bookman Old Style"/>
        </w:rPr>
        <w:t>tancja mają zostać wykorzystane</w:t>
      </w:r>
      <w:r w:rsidR="00206B71">
        <w:rPr>
          <w:rFonts w:ascii="Bookman Old Style" w:hAnsi="Bookman Old Style"/>
        </w:rPr>
        <w:br/>
      </w:r>
      <w:r w:rsidRPr="00C62864">
        <w:rPr>
          <w:rFonts w:ascii="Bookman Old Style" w:hAnsi="Bookman Old Style"/>
        </w:rPr>
        <w:t>do konkretnych celów,</w:t>
      </w:r>
    </w:p>
    <w:p w14:paraId="2E58D949" w14:textId="77777777" w:rsidR="00C62864" w:rsidRDefault="00C62864" w:rsidP="00206B71">
      <w:pPr>
        <w:pStyle w:val="Akapitzlist"/>
        <w:numPr>
          <w:ilvl w:val="0"/>
          <w:numId w:val="2"/>
        </w:numPr>
        <w:spacing w:line="360" w:lineRule="auto"/>
        <w:ind w:left="1418" w:hanging="425"/>
        <w:jc w:val="both"/>
        <w:rPr>
          <w:rFonts w:ascii="Bookman Old Style" w:hAnsi="Bookman Old Style"/>
        </w:rPr>
      </w:pPr>
      <w:proofErr w:type="gramStart"/>
      <w:r w:rsidRPr="00C62864">
        <w:rPr>
          <w:rFonts w:ascii="Bookman Old Style" w:hAnsi="Bookman Old Style"/>
        </w:rPr>
        <w:t>istnieje</w:t>
      </w:r>
      <w:proofErr w:type="gramEnd"/>
      <w:r w:rsidRPr="00C62864">
        <w:rPr>
          <w:rFonts w:ascii="Bookman Old Style" w:hAnsi="Bookman Old Style"/>
        </w:rPr>
        <w:t xml:space="preserve"> rynek takich przedmiotów lub substancji lub popyt na nie,</w:t>
      </w:r>
    </w:p>
    <w:p w14:paraId="7820701F" w14:textId="77777777" w:rsidR="00C62864" w:rsidRDefault="00C62864" w:rsidP="00206B71">
      <w:pPr>
        <w:pStyle w:val="Akapitzlist"/>
        <w:numPr>
          <w:ilvl w:val="0"/>
          <w:numId w:val="2"/>
        </w:numPr>
        <w:spacing w:line="360" w:lineRule="auto"/>
        <w:ind w:left="1418" w:hanging="425"/>
        <w:jc w:val="both"/>
        <w:rPr>
          <w:rFonts w:ascii="Bookman Old Style" w:hAnsi="Bookman Old Style"/>
        </w:rPr>
      </w:pPr>
      <w:proofErr w:type="gramStart"/>
      <w:r w:rsidRPr="00C62864">
        <w:rPr>
          <w:rFonts w:ascii="Bookman Old Style" w:hAnsi="Bookman Old Style"/>
        </w:rPr>
        <w:t>przedmiot</w:t>
      </w:r>
      <w:proofErr w:type="gramEnd"/>
      <w:r w:rsidRPr="00C62864">
        <w:rPr>
          <w:rFonts w:ascii="Bookman Old Style" w:hAnsi="Bookman Old Style"/>
        </w:rPr>
        <w:t xml:space="preserve"> lub substancja spełniają wymagania techniczne dla zastosowania do konkretnych celów oraz wymagania określone w przepisach, w szczególności dotyczących </w:t>
      </w:r>
      <w:r w:rsidRPr="00C62864">
        <w:rPr>
          <w:rFonts w:ascii="Bookman Old Style" w:hAnsi="Bookman Old Style"/>
        </w:rPr>
        <w:lastRenderedPageBreak/>
        <w:t>chemikaliów i produktów mających zastosowanie do danego przedmiotu lub danej substancji, i w normach mających zastosowanie do danego produktu,</w:t>
      </w:r>
    </w:p>
    <w:p w14:paraId="041729D9" w14:textId="558BE6C6" w:rsidR="00C62864" w:rsidRDefault="00C62864" w:rsidP="00206B71">
      <w:pPr>
        <w:pStyle w:val="Akapitzlist"/>
        <w:numPr>
          <w:ilvl w:val="0"/>
          <w:numId w:val="2"/>
        </w:numPr>
        <w:spacing w:line="360" w:lineRule="auto"/>
        <w:ind w:left="1418" w:hanging="425"/>
        <w:jc w:val="both"/>
        <w:rPr>
          <w:rFonts w:ascii="Bookman Old Style" w:hAnsi="Bookman Old Style"/>
        </w:rPr>
      </w:pPr>
      <w:proofErr w:type="gramStart"/>
      <w:r w:rsidRPr="00C62864">
        <w:rPr>
          <w:rFonts w:ascii="Bookman Old Style" w:hAnsi="Bookman Old Style"/>
        </w:rPr>
        <w:t>zastosowanie</w:t>
      </w:r>
      <w:proofErr w:type="gramEnd"/>
      <w:r w:rsidRPr="00C62864">
        <w:rPr>
          <w:rFonts w:ascii="Bookman Old Style" w:hAnsi="Bookman Old Style"/>
        </w:rPr>
        <w:t xml:space="preserve"> przedmi</w:t>
      </w:r>
      <w:r w:rsidR="00AE5D1B">
        <w:rPr>
          <w:rFonts w:ascii="Bookman Old Style" w:hAnsi="Bookman Old Style"/>
        </w:rPr>
        <w:t>otu lub substancji nie prowadzi</w:t>
      </w:r>
      <w:r w:rsidR="00AE5D1B">
        <w:rPr>
          <w:rFonts w:ascii="Bookman Old Style" w:hAnsi="Bookman Old Style"/>
        </w:rPr>
        <w:br/>
      </w:r>
      <w:r w:rsidRPr="00C62864">
        <w:rPr>
          <w:rFonts w:ascii="Bookman Old Style" w:hAnsi="Bookman Old Style"/>
        </w:rPr>
        <w:t>do negatywnych skutków dla życia, zdrowia ludzi lub środowiska;</w:t>
      </w:r>
    </w:p>
    <w:p w14:paraId="4574A966" w14:textId="784F30F7" w:rsidR="00C62864" w:rsidRDefault="00C62864" w:rsidP="00206B7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proofErr w:type="gramStart"/>
      <w:r w:rsidRPr="00C62864">
        <w:rPr>
          <w:rFonts w:ascii="Bookman Old Style" w:hAnsi="Bookman Old Style"/>
        </w:rPr>
        <w:t>szczegółowe</w:t>
      </w:r>
      <w:proofErr w:type="gramEnd"/>
      <w:r w:rsidRPr="00C62864">
        <w:rPr>
          <w:rFonts w:ascii="Bookman Old Style" w:hAnsi="Bookman Old Style"/>
        </w:rPr>
        <w:t xml:space="preserve"> warunki utraty statusu odpadów, które są określone w przepisach prawa Unii Europejskiej albo w przepisa</w:t>
      </w:r>
      <w:r w:rsidR="00206B71">
        <w:rPr>
          <w:rFonts w:ascii="Bookman Old Style" w:hAnsi="Bookman Old Style"/>
        </w:rPr>
        <w:t>ch wykonawczych do ustawy o odpadach</w:t>
      </w:r>
      <w:r w:rsidRPr="00C62864">
        <w:rPr>
          <w:rFonts w:ascii="Bookman Old Style" w:hAnsi="Bookman Old Style"/>
        </w:rPr>
        <w:t xml:space="preserve">, a jeżeli nie zostały </w:t>
      </w:r>
      <w:r w:rsidR="00206B71">
        <w:rPr>
          <w:rFonts w:ascii="Bookman Old Style" w:hAnsi="Bookman Old Style"/>
        </w:rPr>
        <w:t xml:space="preserve">określone w tych przepisach – w </w:t>
      </w:r>
      <w:r w:rsidRPr="00C62864">
        <w:rPr>
          <w:rFonts w:ascii="Bookman Old Style" w:hAnsi="Bookman Old Style"/>
        </w:rPr>
        <w:t>zezwoleniu na przetwarzanie odpadów.</w:t>
      </w:r>
    </w:p>
    <w:p w14:paraId="094AAC3C" w14:textId="77777777" w:rsidR="003A6915" w:rsidRDefault="00206B71" w:rsidP="002C2DAF">
      <w:pPr>
        <w:pStyle w:val="text-justify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>
        <w:rPr>
          <w:rFonts w:ascii="Bookman Old Style" w:eastAsiaTheme="minorHAnsi" w:hAnsi="Bookman Old Style" w:cstheme="minorBidi"/>
          <w:lang w:eastAsia="en-US"/>
        </w:rPr>
        <w:t xml:space="preserve">Szczegółowe </w:t>
      </w:r>
      <w:r>
        <w:rPr>
          <w:rFonts w:ascii="Bookman Old Style" w:hAnsi="Bookman Old Style"/>
        </w:rPr>
        <w:t>warunki</w:t>
      </w:r>
      <w:r w:rsidR="00DA52F7" w:rsidRPr="00DA52F7">
        <w:rPr>
          <w:rFonts w:ascii="Bookman Old Style" w:hAnsi="Bookman Old Style"/>
        </w:rPr>
        <w:t xml:space="preserve"> utraty statusu odpadów dla odpadów destruktu asfaltowego</w:t>
      </w:r>
      <w:r>
        <w:rPr>
          <w:rFonts w:ascii="Bookman Old Style" w:hAnsi="Bookman Old Style"/>
        </w:rPr>
        <w:t xml:space="preserve"> określa rozporządzenie Ministra Klimatu i Środowiska</w:t>
      </w:r>
      <w:r>
        <w:rPr>
          <w:rFonts w:ascii="Bookman Old Style" w:hAnsi="Bookman Old Style"/>
        </w:rPr>
        <w:br/>
        <w:t>z dnia 23 gru</w:t>
      </w:r>
      <w:r w:rsidR="00AD28EA">
        <w:rPr>
          <w:rFonts w:ascii="Bookman Old Style" w:hAnsi="Bookman Old Style"/>
        </w:rPr>
        <w:t>dnia 2021 r. (Dz. U. poz</w:t>
      </w:r>
      <w:proofErr w:type="gramStart"/>
      <w:r w:rsidR="00AD28EA">
        <w:rPr>
          <w:rFonts w:ascii="Bookman Old Style" w:hAnsi="Bookman Old Style"/>
        </w:rPr>
        <w:t>. 2468). Zgodnie</w:t>
      </w:r>
      <w:proofErr w:type="gramEnd"/>
      <w:r w:rsidR="00AD28EA">
        <w:rPr>
          <w:rFonts w:ascii="Bookman Old Style" w:hAnsi="Bookman Old Style"/>
        </w:rPr>
        <w:t xml:space="preserve"> z rozporządzeniem </w:t>
      </w:r>
      <w:r w:rsidR="00AD28EA" w:rsidRPr="00AD28EA">
        <w:rPr>
          <w:rFonts w:ascii="Bookman Old Style" w:hAnsi="Bookman Old Style"/>
        </w:rPr>
        <w:t>destrukt asfaltowy otrzymany w procesie odzysku może zostać wykorzystany do budowy, przebudowy lub remontu dróg, w tym utwardzania placów i poboczy, lub infrastruktury lotniskowej, w tym dróg startowych, dróg kołowania, pasów lotniskowych i płyt postojowych.</w:t>
      </w:r>
      <w:r w:rsidR="00AD28EA">
        <w:rPr>
          <w:rFonts w:ascii="Bookman Old Style" w:hAnsi="Bookman Old Style"/>
        </w:rPr>
        <w:t xml:space="preserve"> Ewentualne problemy z pozyskaniem destruktu asfaltowego na ww. cele może wynikać z faktu, iż rozporządzenie</w:t>
      </w:r>
      <w:r w:rsidR="00AD58A8">
        <w:rPr>
          <w:rFonts w:ascii="Bookman Old Style" w:hAnsi="Bookman Old Style"/>
        </w:rPr>
        <w:t xml:space="preserve"> określa ścisłe kryteria, jakie muszą zostać spełnione, aby odpady destruktu utraciły status odpadu.</w:t>
      </w:r>
    </w:p>
    <w:p w14:paraId="7EFF6A1F" w14:textId="576FA5C6" w:rsidR="002C2DAF" w:rsidRDefault="002C2DAF" w:rsidP="002C2DAF">
      <w:pPr>
        <w:pStyle w:val="text-justify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</w:p>
    <w:p w14:paraId="64E84C7F" w14:textId="30BF8A19" w:rsidR="0035279D" w:rsidRDefault="00946E8D" w:rsidP="0035279D">
      <w:pPr>
        <w:pStyle w:val="text-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Udział </w:t>
      </w:r>
      <w:r w:rsidR="006B300D">
        <w:rPr>
          <w:rFonts w:ascii="Bookman Old Style" w:hAnsi="Bookman Old Style"/>
        </w:rPr>
        <w:t xml:space="preserve">marszałka województwa </w:t>
      </w:r>
      <w:r>
        <w:rPr>
          <w:rFonts w:ascii="Bookman Old Style" w:hAnsi="Bookman Old Style"/>
        </w:rPr>
        <w:t xml:space="preserve">w </w:t>
      </w:r>
      <w:r w:rsidR="00FD127D">
        <w:rPr>
          <w:rFonts w:ascii="Bookman Old Style" w:hAnsi="Bookman Old Style"/>
        </w:rPr>
        <w:t>procedurze utraty statusu odpadów</w:t>
      </w:r>
      <w:r>
        <w:rPr>
          <w:rFonts w:ascii="Bookman Old Style" w:hAnsi="Bookman Old Style"/>
        </w:rPr>
        <w:t xml:space="preserve"> przez odpady destruktu asfaltowego </w:t>
      </w:r>
      <w:r w:rsidR="006B300D">
        <w:rPr>
          <w:rFonts w:ascii="Bookman Old Style" w:hAnsi="Bookman Old Style"/>
        </w:rPr>
        <w:t>ogranicza się wyłącznie</w:t>
      </w:r>
      <w:r w:rsidR="006B300D">
        <w:rPr>
          <w:rFonts w:ascii="Bookman Old Style" w:hAnsi="Bookman Old Style"/>
        </w:rPr>
        <w:br/>
      </w:r>
      <w:r>
        <w:rPr>
          <w:rFonts w:ascii="Bookman Old Style" w:hAnsi="Bookman Old Style"/>
        </w:rPr>
        <w:t>do sytuacji, w których następuj</w:t>
      </w:r>
      <w:r w:rsidR="006B300D">
        <w:rPr>
          <w:rFonts w:ascii="Bookman Old Style" w:hAnsi="Bookman Old Style"/>
        </w:rPr>
        <w:t xml:space="preserve">e przetwarzanie odpadów </w:t>
      </w:r>
      <w:r>
        <w:rPr>
          <w:rFonts w:ascii="Bookman Old Style" w:hAnsi="Bookman Old Style"/>
        </w:rPr>
        <w:t>w instalacjach kwalifikowanych jako przedsięwzięcia mogące</w:t>
      </w:r>
      <w:r w:rsidRPr="00946E8D">
        <w:rPr>
          <w:rFonts w:ascii="Bookman Old Style" w:hAnsi="Bookman Old Style"/>
        </w:rPr>
        <w:t xml:space="preserve"> zawsze znacząco oddziaływać na środowisko</w:t>
      </w:r>
      <w:r>
        <w:rPr>
          <w:rFonts w:ascii="Bookman Old Style" w:hAnsi="Bookman Old Style"/>
        </w:rPr>
        <w:t>. W większości przypadków utrata statusu odpadu następuje w związku z pozainstalacyjnym przetwarzaniem odpadów, które podlega kompetencjom właściwych miejscowo starostów.</w:t>
      </w:r>
    </w:p>
    <w:p w14:paraId="48391C04" w14:textId="77777777" w:rsidR="0035279D" w:rsidRDefault="0035279D" w:rsidP="0035279D">
      <w:pPr>
        <w:pStyle w:val="text-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Bookman Old Style" w:hAnsi="Bookman Old Style"/>
        </w:rPr>
      </w:pPr>
    </w:p>
    <w:p w14:paraId="21302A9F" w14:textId="77777777" w:rsidR="002449C9" w:rsidRDefault="0035279D" w:rsidP="0035279D">
      <w:pPr>
        <w:pStyle w:val="text-justify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Reasumując uprzejmie informuję, że Marszałek Województwa Wielkopolskiego nie dysponuje instrumentami umożliwiającymi</w:t>
      </w:r>
      <w:r w:rsidR="003A6915">
        <w:rPr>
          <w:rFonts w:ascii="Bookman Old Style" w:hAnsi="Bookman Old Style"/>
        </w:rPr>
        <w:t xml:space="preserve"> weryfikację</w:t>
      </w:r>
      <w:r w:rsidR="001C2BE4">
        <w:rPr>
          <w:rFonts w:ascii="Bookman Old Style" w:hAnsi="Bookman Old Style"/>
        </w:rPr>
        <w:t xml:space="preserve"> (zmianę) wymagań</w:t>
      </w:r>
      <w:r w:rsidR="003A6915">
        <w:rPr>
          <w:rFonts w:ascii="Bookman Old Style" w:hAnsi="Bookman Old Style"/>
        </w:rPr>
        <w:t>, jakie muszą zostać spełnione, by odpady destruktu asfaltowego utraciły status odpadów</w:t>
      </w:r>
      <w:r w:rsidR="002449C9">
        <w:rPr>
          <w:rFonts w:ascii="Bookman Old Style" w:hAnsi="Bookman Old Style"/>
        </w:rPr>
        <w:t>.</w:t>
      </w:r>
    </w:p>
    <w:p w14:paraId="4388720A" w14:textId="353CB7A5" w:rsidR="0035279D" w:rsidRDefault="00C66655" w:rsidP="002449C9">
      <w:pPr>
        <w:pStyle w:val="text-justify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To na </w:t>
      </w:r>
      <w:r w:rsidR="002449C9">
        <w:rPr>
          <w:rFonts w:ascii="Bookman Old Style" w:hAnsi="Bookman Old Style"/>
        </w:rPr>
        <w:t>w</w:t>
      </w:r>
      <w:r>
        <w:rPr>
          <w:rFonts w:ascii="Bookman Old Style" w:hAnsi="Bookman Old Style"/>
        </w:rPr>
        <w:t xml:space="preserve">nioskodawcy </w:t>
      </w:r>
      <w:r w:rsidR="002449C9">
        <w:rPr>
          <w:rFonts w:ascii="Bookman Old Style" w:hAnsi="Bookman Old Style"/>
        </w:rPr>
        <w:t>spoczywa</w:t>
      </w:r>
      <w:r>
        <w:rPr>
          <w:rFonts w:ascii="Bookman Old Style" w:hAnsi="Bookman Old Style"/>
        </w:rPr>
        <w:t xml:space="preserve"> bowiem</w:t>
      </w:r>
      <w:r w:rsidR="002449C9">
        <w:rPr>
          <w:rFonts w:ascii="Bookman Old Style" w:hAnsi="Bookman Old Style"/>
        </w:rPr>
        <w:t xml:space="preserve"> ciężar udowodnienia, na gruncie konkretnego postępowania, ż</w:t>
      </w:r>
      <w:r w:rsidR="003A40E0">
        <w:rPr>
          <w:rFonts w:ascii="Bookman Old Style" w:hAnsi="Bookman Old Style"/>
        </w:rPr>
        <w:t>e szczegółowe warunki określone</w:t>
      </w:r>
      <w:r w:rsidR="003A40E0">
        <w:rPr>
          <w:rFonts w:ascii="Bookman Old Style" w:hAnsi="Bookman Old Style"/>
        </w:rPr>
        <w:br/>
      </w:r>
      <w:r w:rsidR="002449C9">
        <w:rPr>
          <w:rFonts w:ascii="Bookman Old Style" w:hAnsi="Bookman Old Style"/>
        </w:rPr>
        <w:t>w</w:t>
      </w:r>
      <w:r w:rsidR="003A40E0">
        <w:rPr>
          <w:rFonts w:ascii="Bookman Old Style" w:hAnsi="Bookman Old Style"/>
        </w:rPr>
        <w:t xml:space="preserve"> wyżej</w:t>
      </w:r>
      <w:r w:rsidR="002449C9">
        <w:rPr>
          <w:rFonts w:ascii="Bookman Old Style" w:hAnsi="Bookman Old Style"/>
        </w:rPr>
        <w:t xml:space="preserve"> przywołanym rozporządzeniu Ministra Klimatu i Środowiska zostały spełnione.</w:t>
      </w:r>
    </w:p>
    <w:p w14:paraId="718C6D37" w14:textId="227689CA" w:rsidR="006B300D" w:rsidRDefault="006B300D" w:rsidP="006B300D">
      <w:pPr>
        <w:pStyle w:val="text-justify"/>
        <w:shd w:val="clear" w:color="auto" w:fill="FFFFFF"/>
        <w:spacing w:before="0" w:beforeAutospacing="0" w:after="0" w:afterAutospacing="0" w:line="360" w:lineRule="auto"/>
        <w:jc w:val="both"/>
        <w:rPr>
          <w:rFonts w:ascii="Bookman Old Style" w:hAnsi="Bookman Old Style"/>
        </w:rPr>
      </w:pPr>
    </w:p>
    <w:p w14:paraId="3D6162C8" w14:textId="5C175903" w:rsidR="0056314E" w:rsidRPr="00DA52F7" w:rsidRDefault="0056314E" w:rsidP="00206B71">
      <w:pPr>
        <w:rPr>
          <w:rFonts w:ascii="Bookman Old Style" w:hAnsi="Bookman Old Style"/>
          <w:b/>
          <w:bCs/>
          <w:sz w:val="22"/>
          <w:szCs w:val="22"/>
        </w:rPr>
      </w:pPr>
    </w:p>
    <w:p w14:paraId="06BEB770" w14:textId="79C30102" w:rsidR="0056314E" w:rsidRPr="00DA52F7" w:rsidRDefault="0056314E" w:rsidP="00206B71">
      <w:pPr>
        <w:ind w:left="4248" w:firstLine="708"/>
        <w:rPr>
          <w:rFonts w:ascii="Bookman Old Style" w:hAnsi="Bookman Old Style"/>
          <w:b/>
          <w:bCs/>
          <w:sz w:val="22"/>
          <w:szCs w:val="22"/>
        </w:rPr>
      </w:pPr>
      <w:r w:rsidRPr="00DA52F7">
        <w:rPr>
          <w:rFonts w:ascii="Bookman Old Style" w:hAnsi="Bookman Old Style"/>
          <w:b/>
          <w:bCs/>
          <w:sz w:val="22"/>
          <w:szCs w:val="22"/>
        </w:rPr>
        <w:t>Z poważaniem</w:t>
      </w:r>
    </w:p>
    <w:p w14:paraId="2D072A07" w14:textId="06E409D1" w:rsidR="00E067AB" w:rsidRPr="00DA52F7" w:rsidRDefault="00E067AB" w:rsidP="00206B71">
      <w:pPr>
        <w:rPr>
          <w:rFonts w:ascii="Bookman Old Style" w:hAnsi="Bookman Old Style"/>
          <w:b/>
          <w:bCs/>
          <w:sz w:val="20"/>
          <w:szCs w:val="20"/>
        </w:rPr>
      </w:pPr>
    </w:p>
    <w:p w14:paraId="04D55316" w14:textId="734A6A4B" w:rsidR="00E067AB" w:rsidRPr="00E067AB" w:rsidRDefault="00E067AB" w:rsidP="00E067AB">
      <w:pPr>
        <w:ind w:left="3969"/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 xml:space="preserve"> </w:t>
      </w:r>
      <w:bookmarkStart w:id="0" w:name="_GoBack"/>
      <w:bookmarkEnd w:id="0"/>
      <w:r w:rsidRPr="00E067AB">
        <w:rPr>
          <w:rFonts w:ascii="Bookman Old Style" w:hAnsi="Bookman Old Style"/>
          <w:bCs/>
          <w:sz w:val="20"/>
          <w:szCs w:val="20"/>
        </w:rPr>
        <w:t>z up. MARSZAŁKA WOJEWÓDZTWA</w:t>
      </w:r>
    </w:p>
    <w:p w14:paraId="06E11790" w14:textId="77777777" w:rsidR="00E067AB" w:rsidRPr="00E067AB" w:rsidRDefault="00E067AB" w:rsidP="00E067AB">
      <w:pPr>
        <w:ind w:left="3261"/>
        <w:jc w:val="center"/>
        <w:rPr>
          <w:rFonts w:ascii="Bookman Old Style" w:hAnsi="Bookman Old Style"/>
          <w:bCs/>
          <w:sz w:val="20"/>
          <w:szCs w:val="20"/>
        </w:rPr>
      </w:pPr>
      <w:r w:rsidRPr="00E067AB">
        <w:rPr>
          <w:rFonts w:ascii="Bookman Old Style" w:hAnsi="Bookman Old Style"/>
          <w:bCs/>
          <w:sz w:val="20"/>
          <w:szCs w:val="20"/>
        </w:rPr>
        <w:t>Jacek Bogusławski</w:t>
      </w:r>
    </w:p>
    <w:p w14:paraId="5C90A231" w14:textId="04519501" w:rsidR="007D24CC" w:rsidRPr="00E067AB" w:rsidRDefault="00E067AB" w:rsidP="00E067AB">
      <w:pPr>
        <w:ind w:left="3261"/>
        <w:jc w:val="center"/>
        <w:rPr>
          <w:rFonts w:ascii="Bookman Old Style" w:hAnsi="Bookman Old Style"/>
          <w:bCs/>
          <w:sz w:val="20"/>
          <w:szCs w:val="20"/>
        </w:rPr>
      </w:pPr>
      <w:r w:rsidRPr="00E067AB">
        <w:rPr>
          <w:rFonts w:ascii="Bookman Old Style" w:hAnsi="Bookman Old Style"/>
          <w:bCs/>
          <w:sz w:val="20"/>
          <w:szCs w:val="20"/>
        </w:rPr>
        <w:t>CZŁONEK ZARZĄDU</w:t>
      </w:r>
    </w:p>
    <w:p w14:paraId="44324104" w14:textId="56F51BE8" w:rsidR="007D24CC" w:rsidRPr="00206B71" w:rsidRDefault="007D24CC" w:rsidP="00206B71">
      <w:pPr>
        <w:rPr>
          <w:rFonts w:ascii="Bookman Old Style" w:hAnsi="Bookman Old Style"/>
          <w:b/>
          <w:bCs/>
          <w:sz w:val="20"/>
          <w:szCs w:val="20"/>
        </w:rPr>
      </w:pPr>
    </w:p>
    <w:p w14:paraId="143C6AE0" w14:textId="6CDCD3D0" w:rsidR="007D24CC" w:rsidRPr="00206B71" w:rsidRDefault="007D24CC" w:rsidP="00206B71">
      <w:pPr>
        <w:rPr>
          <w:rFonts w:ascii="Bookman Old Style" w:hAnsi="Bookman Old Style"/>
          <w:b/>
          <w:bCs/>
          <w:sz w:val="20"/>
          <w:szCs w:val="20"/>
        </w:rPr>
      </w:pPr>
    </w:p>
    <w:p w14:paraId="6EB6B47E" w14:textId="72372F32" w:rsidR="007D24CC" w:rsidRPr="00206B71" w:rsidRDefault="007D24CC" w:rsidP="00206B71">
      <w:pPr>
        <w:rPr>
          <w:rFonts w:ascii="Bookman Old Style" w:hAnsi="Bookman Old Style"/>
          <w:b/>
          <w:bCs/>
          <w:sz w:val="20"/>
          <w:szCs w:val="20"/>
        </w:rPr>
      </w:pPr>
    </w:p>
    <w:p w14:paraId="4A1A80E2" w14:textId="75CF3158" w:rsidR="007D24CC" w:rsidRPr="00206B71" w:rsidRDefault="007D24CC" w:rsidP="00206B71">
      <w:pPr>
        <w:rPr>
          <w:rFonts w:ascii="Bookman Old Style" w:hAnsi="Bookman Old Style"/>
          <w:b/>
          <w:bCs/>
          <w:sz w:val="20"/>
          <w:szCs w:val="20"/>
        </w:rPr>
      </w:pPr>
    </w:p>
    <w:p w14:paraId="28A4F59B" w14:textId="5B6EFFDE" w:rsidR="007D24CC" w:rsidRPr="00206B71" w:rsidRDefault="007D24CC" w:rsidP="00206B71">
      <w:pPr>
        <w:rPr>
          <w:rFonts w:ascii="Bookman Old Style" w:hAnsi="Bookman Old Style"/>
          <w:b/>
          <w:bCs/>
          <w:sz w:val="20"/>
          <w:szCs w:val="20"/>
        </w:rPr>
      </w:pPr>
    </w:p>
    <w:p w14:paraId="4C5AC934" w14:textId="51E5BCC3" w:rsidR="007D24CC" w:rsidRPr="00206B71" w:rsidRDefault="007D24CC" w:rsidP="00206B71">
      <w:pPr>
        <w:rPr>
          <w:rFonts w:ascii="Bookman Old Style" w:hAnsi="Bookman Old Style"/>
          <w:b/>
          <w:bCs/>
          <w:sz w:val="20"/>
          <w:szCs w:val="20"/>
        </w:rPr>
      </w:pPr>
    </w:p>
    <w:p w14:paraId="75875BC1" w14:textId="64D7EFED" w:rsidR="007D24CC" w:rsidRPr="00206B71" w:rsidRDefault="007D24CC" w:rsidP="00206B71">
      <w:pPr>
        <w:rPr>
          <w:rFonts w:ascii="Bookman Old Style" w:hAnsi="Bookman Old Style"/>
          <w:b/>
          <w:bCs/>
          <w:sz w:val="20"/>
          <w:szCs w:val="20"/>
        </w:rPr>
      </w:pPr>
    </w:p>
    <w:p w14:paraId="4B1C37D4" w14:textId="1496ACF7" w:rsidR="007D24CC" w:rsidRPr="00206B71" w:rsidRDefault="007D24CC" w:rsidP="00206B71">
      <w:pPr>
        <w:rPr>
          <w:rFonts w:ascii="Bookman Old Style" w:hAnsi="Bookman Old Style"/>
          <w:b/>
          <w:bCs/>
          <w:sz w:val="20"/>
          <w:szCs w:val="20"/>
        </w:rPr>
      </w:pPr>
    </w:p>
    <w:p w14:paraId="73763740" w14:textId="193282F2" w:rsidR="007D24CC" w:rsidRPr="00206B71" w:rsidRDefault="007D24CC" w:rsidP="00206B71">
      <w:pPr>
        <w:rPr>
          <w:rFonts w:ascii="Bookman Old Style" w:hAnsi="Bookman Old Style"/>
          <w:b/>
          <w:bCs/>
          <w:sz w:val="20"/>
          <w:szCs w:val="20"/>
        </w:rPr>
      </w:pPr>
    </w:p>
    <w:p w14:paraId="41D63895" w14:textId="52458E95" w:rsidR="007D24CC" w:rsidRPr="00206B71" w:rsidRDefault="007D24CC" w:rsidP="00206B71">
      <w:pPr>
        <w:rPr>
          <w:rFonts w:ascii="Bookman Old Style" w:hAnsi="Bookman Old Style"/>
          <w:b/>
          <w:bCs/>
          <w:sz w:val="20"/>
          <w:szCs w:val="20"/>
        </w:rPr>
      </w:pPr>
    </w:p>
    <w:p w14:paraId="517BDDE4" w14:textId="17FC6606" w:rsidR="007D24CC" w:rsidRPr="00206B71" w:rsidRDefault="007D24CC" w:rsidP="00206B71">
      <w:pPr>
        <w:rPr>
          <w:rFonts w:ascii="Bookman Old Style" w:hAnsi="Bookman Old Style"/>
          <w:b/>
          <w:bCs/>
          <w:sz w:val="20"/>
          <w:szCs w:val="20"/>
        </w:rPr>
      </w:pPr>
    </w:p>
    <w:p w14:paraId="48E2A0C3" w14:textId="393E359A" w:rsidR="007D24CC" w:rsidRPr="00206B71" w:rsidRDefault="007D24CC" w:rsidP="00206B71">
      <w:pPr>
        <w:rPr>
          <w:rFonts w:ascii="Bookman Old Style" w:hAnsi="Bookman Old Style"/>
          <w:b/>
          <w:bCs/>
          <w:sz w:val="20"/>
          <w:szCs w:val="20"/>
        </w:rPr>
      </w:pPr>
    </w:p>
    <w:p w14:paraId="229B29D7" w14:textId="35A0EF3A" w:rsidR="007D24CC" w:rsidRPr="00206B71" w:rsidRDefault="007D24CC" w:rsidP="00206B71">
      <w:pPr>
        <w:rPr>
          <w:rFonts w:ascii="Bookman Old Style" w:hAnsi="Bookman Old Style"/>
          <w:b/>
          <w:bCs/>
          <w:sz w:val="20"/>
          <w:szCs w:val="20"/>
        </w:rPr>
      </w:pPr>
    </w:p>
    <w:sectPr w:rsidR="007D24CC" w:rsidRPr="00206B71" w:rsidSect="00C04930">
      <w:footerReference w:type="default" r:id="rId8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BE4F9" w14:textId="77777777" w:rsidR="007D6542" w:rsidRDefault="007D6542" w:rsidP="007D24CC">
      <w:r>
        <w:separator/>
      </w:r>
    </w:p>
  </w:endnote>
  <w:endnote w:type="continuationSeparator" w:id="0">
    <w:p w14:paraId="3A6ACD21" w14:textId="77777777" w:rsidR="007D6542" w:rsidRDefault="007D6542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723E4" w14:textId="476488C6" w:rsidR="007D24CC" w:rsidRPr="004E4070" w:rsidRDefault="00EC7348" w:rsidP="007D24CC">
    <w:pPr>
      <w:rPr>
        <w:b/>
        <w:bCs/>
        <w:sz w:val="14"/>
        <w:szCs w:val="14"/>
      </w:rPr>
    </w:pPr>
    <w:r w:rsidRPr="004E4070">
      <w:rPr>
        <w:b/>
        <w:bCs/>
        <w:noProof/>
        <w:sz w:val="14"/>
        <w:szCs w:val="14"/>
        <w:lang w:eastAsia="pl-PL"/>
      </w:rPr>
      <w:drawing>
        <wp:anchor distT="0" distB="0" distL="114300" distR="114300" simplePos="0" relativeHeight="251659264" behindDoc="0" locked="0" layoutInCell="1" allowOverlap="1" wp14:anchorId="27A481DE" wp14:editId="06298C2E">
          <wp:simplePos x="0" y="0"/>
          <wp:positionH relativeFrom="margin">
            <wp:posOffset>3743960</wp:posOffset>
          </wp:positionH>
          <wp:positionV relativeFrom="margin">
            <wp:posOffset>8874125</wp:posOffset>
          </wp:positionV>
          <wp:extent cx="2202815" cy="719455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81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04930"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D605F5D" wp14:editId="48B3ED73">
              <wp:simplePos x="0" y="0"/>
              <wp:positionH relativeFrom="column">
                <wp:posOffset>1829629</wp:posOffset>
              </wp:positionH>
              <wp:positionV relativeFrom="paragraph">
                <wp:posOffset>2679</wp:posOffset>
              </wp:positionV>
              <wp:extent cx="0" cy="444649"/>
              <wp:effectExtent l="0" t="0" r="19050" b="31750"/>
              <wp:wrapNone/>
              <wp:docPr id="6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44649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4EE074" id="Łącznik prosty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05pt,.2pt" to="144.05pt,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" strokecolor="#8d9390">
              <v:stroke joinstyle="miter"/>
            </v:line>
          </w:pict>
        </mc:Fallback>
      </mc:AlternateContent>
    </w:r>
    <w:r w:rsidR="00C04930">
      <w:rPr>
        <w:b/>
        <w:bCs/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6D90E" wp14:editId="13F50B9F">
              <wp:simplePos x="0" y="0"/>
              <wp:positionH relativeFrom="column">
                <wp:posOffset>3655029</wp:posOffset>
              </wp:positionH>
              <wp:positionV relativeFrom="paragraph">
                <wp:posOffset>2679</wp:posOffset>
              </wp:positionV>
              <wp:extent cx="0" cy="437850"/>
              <wp:effectExtent l="0" t="0" r="19050" b="19685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37850"/>
                      </a:xfrm>
                      <a:prstGeom prst="line">
                        <a:avLst/>
                      </a:prstGeom>
                      <a:ln w="9525">
                        <a:solidFill>
                          <a:srgbClr val="8D939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73705B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7.8pt,.2pt" to="287.8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" strokecolor="#8d9390">
              <v:stroke joinstyle="miter"/>
            </v:line>
          </w:pict>
        </mc:Fallback>
      </mc:AlternateContent>
    </w:r>
    <w:r w:rsidR="007D24CC" w:rsidRPr="004E4070">
      <w:rPr>
        <w:b/>
        <w:bCs/>
        <w:sz w:val="14"/>
        <w:szCs w:val="14"/>
      </w:rPr>
      <w:t xml:space="preserve">Urząd </w:t>
    </w:r>
    <w:proofErr w:type="gramStart"/>
    <w:r w:rsidR="007D24CC" w:rsidRPr="004E4070">
      <w:rPr>
        <w:b/>
        <w:bCs/>
        <w:sz w:val="14"/>
        <w:szCs w:val="14"/>
      </w:rPr>
      <w:t>Marszałkowski</w:t>
    </w:r>
    <w:r w:rsidR="00E50468">
      <w:rPr>
        <w:b/>
        <w:bCs/>
        <w:sz w:val="14"/>
        <w:szCs w:val="14"/>
      </w:rPr>
      <w:tab/>
    </w:r>
    <w:r w:rsidR="00E50468">
      <w:rPr>
        <w:b/>
        <w:bCs/>
        <w:sz w:val="14"/>
        <w:szCs w:val="14"/>
      </w:rPr>
      <w:tab/>
    </w:r>
    <w:r w:rsidR="00E50468">
      <w:rPr>
        <w:b/>
        <w:bCs/>
        <w:sz w:val="14"/>
        <w:szCs w:val="14"/>
      </w:rPr>
      <w:tab/>
      <w:t xml:space="preserve">           </w:t>
    </w:r>
    <w:r w:rsidR="00467C01">
      <w:rPr>
        <w:b/>
        <w:bCs/>
        <w:sz w:val="14"/>
        <w:szCs w:val="14"/>
      </w:rPr>
      <w:t xml:space="preserve">   </w:t>
    </w:r>
    <w:r w:rsidR="00B92810">
      <w:rPr>
        <w:b/>
        <w:bCs/>
        <w:sz w:val="14"/>
        <w:szCs w:val="14"/>
      </w:rPr>
      <w:t>MAREK</w:t>
    </w:r>
    <w:proofErr w:type="gramEnd"/>
    <w:r w:rsidR="00B92810">
      <w:rPr>
        <w:b/>
        <w:bCs/>
        <w:sz w:val="14"/>
        <w:szCs w:val="14"/>
      </w:rPr>
      <w:t xml:space="preserve"> WOŹNIAK</w:t>
    </w:r>
  </w:p>
  <w:p w14:paraId="09B845BA" w14:textId="29FD8D9C" w:rsidR="007D24CC" w:rsidRPr="00FF4EC8" w:rsidRDefault="007D24CC" w:rsidP="007D24CC">
    <w:pPr>
      <w:rPr>
        <w:color w:val="000000" w:themeColor="text1"/>
        <w:sz w:val="14"/>
        <w:szCs w:val="14"/>
      </w:rPr>
    </w:pPr>
    <w:r w:rsidRPr="00483806">
      <w:rPr>
        <w:b/>
        <w:bCs/>
        <w:sz w:val="14"/>
        <w:szCs w:val="14"/>
      </w:rPr>
      <w:t>Województwa W</w:t>
    </w:r>
    <w:r>
      <w:rPr>
        <w:b/>
        <w:bCs/>
        <w:sz w:val="14"/>
        <w:szCs w:val="14"/>
      </w:rPr>
      <w:t>ie</w:t>
    </w:r>
    <w:r w:rsidRPr="00483806">
      <w:rPr>
        <w:b/>
        <w:bCs/>
        <w:sz w:val="14"/>
        <w:szCs w:val="14"/>
      </w:rPr>
      <w:t>lkopolskiego</w:t>
    </w:r>
    <w:r w:rsidR="00E50468">
      <w:rPr>
        <w:b/>
        <w:bCs/>
        <w:sz w:val="14"/>
        <w:szCs w:val="14"/>
      </w:rPr>
      <w:t xml:space="preserve"> w </w:t>
    </w:r>
    <w:proofErr w:type="gramStart"/>
    <w:r w:rsidR="00E50468">
      <w:rPr>
        <w:b/>
        <w:bCs/>
        <w:sz w:val="14"/>
        <w:szCs w:val="14"/>
      </w:rPr>
      <w:t>Poznaniu</w:t>
    </w:r>
    <w:r w:rsidR="00E50468">
      <w:rPr>
        <w:b/>
        <w:bCs/>
        <w:sz w:val="14"/>
        <w:szCs w:val="14"/>
      </w:rPr>
      <w:tab/>
      <w:t xml:space="preserve">          </w:t>
    </w:r>
    <w:r w:rsidR="00467C01">
      <w:rPr>
        <w:b/>
        <w:bCs/>
        <w:sz w:val="14"/>
        <w:szCs w:val="14"/>
      </w:rPr>
      <w:t xml:space="preserve">   </w:t>
    </w:r>
    <w:r w:rsidR="00E50468">
      <w:rPr>
        <w:b/>
        <w:bCs/>
        <w:sz w:val="14"/>
        <w:szCs w:val="14"/>
      </w:rPr>
      <w:t xml:space="preserve"> </w:t>
    </w:r>
    <w:r w:rsidR="00B92810">
      <w:rPr>
        <w:b/>
        <w:color w:val="000000" w:themeColor="text1"/>
        <w:sz w:val="14"/>
        <w:szCs w:val="14"/>
      </w:rPr>
      <w:t>M</w:t>
    </w:r>
    <w:r w:rsidR="00EC7348" w:rsidRPr="00EC7348">
      <w:rPr>
        <w:b/>
        <w:color w:val="000000" w:themeColor="text1"/>
        <w:sz w:val="14"/>
        <w:szCs w:val="14"/>
      </w:rPr>
      <w:t>arszałek</w:t>
    </w:r>
    <w:proofErr w:type="gramEnd"/>
    <w:r w:rsidR="00467C01">
      <w:rPr>
        <w:sz w:val="14"/>
        <w:szCs w:val="14"/>
      </w:rPr>
      <w:br/>
    </w:r>
    <w:r w:rsidRPr="00483806">
      <w:rPr>
        <w:sz w:val="14"/>
        <w:szCs w:val="14"/>
      </w:rPr>
      <w:t xml:space="preserve">al. </w:t>
    </w:r>
    <w:r w:rsidRPr="00FF4EC8">
      <w:rPr>
        <w:color w:val="000000" w:themeColor="text1"/>
        <w:sz w:val="14"/>
        <w:szCs w:val="14"/>
      </w:rPr>
      <w:t>N</w:t>
    </w:r>
    <w:r w:rsidR="00C04930">
      <w:rPr>
        <w:color w:val="000000" w:themeColor="text1"/>
        <w:sz w:val="14"/>
        <w:szCs w:val="14"/>
      </w:rPr>
      <w:t>iepodległości 3</w:t>
    </w:r>
    <w:r w:rsidR="00E50468">
      <w:rPr>
        <w:color w:val="000000" w:themeColor="text1"/>
        <w:sz w:val="14"/>
        <w:szCs w:val="14"/>
      </w:rPr>
      <w:t>4, 61-714 Poznań</w:t>
    </w:r>
    <w:r w:rsidR="00E50468">
      <w:rPr>
        <w:color w:val="000000" w:themeColor="text1"/>
        <w:sz w:val="14"/>
        <w:szCs w:val="14"/>
      </w:rPr>
      <w:tab/>
    </w:r>
    <w:r w:rsidR="00E50468">
      <w:rPr>
        <w:color w:val="000000" w:themeColor="text1"/>
        <w:sz w:val="14"/>
        <w:szCs w:val="14"/>
      </w:rPr>
      <w:tab/>
      <w:t xml:space="preserve">           </w:t>
    </w:r>
    <w:r w:rsidR="00467C01">
      <w:rPr>
        <w:color w:val="000000" w:themeColor="text1"/>
        <w:sz w:val="14"/>
        <w:szCs w:val="14"/>
      </w:rPr>
      <w:t xml:space="preserve">   </w:t>
    </w:r>
    <w:r w:rsidR="00EC7348" w:rsidRPr="00EC7348">
      <w:rPr>
        <w:b/>
        <w:color w:val="000000" w:themeColor="text1"/>
        <w:sz w:val="14"/>
        <w:szCs w:val="14"/>
      </w:rPr>
      <w:t>Województwa Wielkopolskiego</w:t>
    </w:r>
  </w:p>
  <w:p w14:paraId="2F26C1E2" w14:textId="2E7516EE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  <w:proofErr w:type="gramStart"/>
    <w:r>
      <w:rPr>
        <w:color w:val="000000" w:themeColor="text1"/>
        <w:sz w:val="14"/>
        <w:szCs w:val="14"/>
      </w:rPr>
      <w:t>tel</w:t>
    </w:r>
    <w:proofErr w:type="gramEnd"/>
    <w:r>
      <w:rPr>
        <w:color w:val="000000" w:themeColor="text1"/>
        <w:sz w:val="14"/>
        <w:szCs w:val="14"/>
      </w:rPr>
      <w:t>. 61 626 66 66</w:t>
    </w:r>
    <w:r>
      <w:rPr>
        <w:color w:val="000000" w:themeColor="text1"/>
        <w:sz w:val="14"/>
        <w:szCs w:val="14"/>
      </w:rPr>
      <w:tab/>
    </w:r>
    <w:r w:rsidRPr="00EC7348">
      <w:rPr>
        <w:color w:val="000000" w:themeColor="text1"/>
        <w:sz w:val="14"/>
        <w:szCs w:val="14"/>
      </w:rPr>
      <w:t>tel</w:t>
    </w:r>
    <w:r>
      <w:rPr>
        <w:color w:val="000000" w:themeColor="text1"/>
        <w:sz w:val="14"/>
        <w:szCs w:val="14"/>
      </w:rPr>
      <w:t>.</w:t>
    </w:r>
    <w:r w:rsidRPr="00EC7348">
      <w:rPr>
        <w:color w:val="000000" w:themeColor="text1"/>
        <w:sz w:val="14"/>
        <w:szCs w:val="14"/>
      </w:rPr>
      <w:t xml:space="preserve"> 61 626 66 </w:t>
    </w:r>
    <w:r w:rsidR="00B92810">
      <w:rPr>
        <w:color w:val="000000" w:themeColor="text1"/>
        <w:sz w:val="14"/>
        <w:szCs w:val="14"/>
      </w:rPr>
      <w:t>0</w:t>
    </w:r>
    <w:r w:rsidRPr="00EC7348">
      <w:rPr>
        <w:color w:val="000000" w:themeColor="text1"/>
        <w:sz w:val="14"/>
        <w:szCs w:val="14"/>
      </w:rPr>
      <w:t>0</w:t>
    </w:r>
  </w:p>
  <w:p w14:paraId="25E2324F" w14:textId="41C236C5" w:rsidR="00EC7348" w:rsidRPr="00FF4EC8" w:rsidRDefault="00E50468" w:rsidP="00EC7348">
    <w:pPr>
      <w:rPr>
        <w:color w:val="000000" w:themeColor="text1"/>
        <w:sz w:val="14"/>
        <w:szCs w:val="14"/>
      </w:rPr>
    </w:pPr>
    <w:proofErr w:type="gramStart"/>
    <w:r w:rsidRPr="00E50468">
      <w:rPr>
        <w:color w:val="000000" w:themeColor="text1"/>
        <w:sz w:val="14"/>
        <w:szCs w:val="14"/>
      </w:rPr>
      <w:t>www</w:t>
    </w:r>
    <w:proofErr w:type="gramEnd"/>
    <w:r w:rsidRPr="00E50468">
      <w:rPr>
        <w:color w:val="000000" w:themeColor="text1"/>
        <w:sz w:val="14"/>
        <w:szCs w:val="14"/>
      </w:rPr>
      <w:t>.</w:t>
    </w:r>
    <w:proofErr w:type="gramStart"/>
    <w:r w:rsidRPr="00E50468">
      <w:rPr>
        <w:color w:val="000000" w:themeColor="text1"/>
        <w:sz w:val="14"/>
        <w:szCs w:val="14"/>
      </w:rPr>
      <w:t>umww</w:t>
    </w:r>
    <w:proofErr w:type="gramEnd"/>
    <w:r w:rsidRPr="00E50468">
      <w:rPr>
        <w:color w:val="000000" w:themeColor="text1"/>
        <w:sz w:val="14"/>
        <w:szCs w:val="14"/>
      </w:rPr>
      <w:t>.</w:t>
    </w:r>
    <w:proofErr w:type="gramStart"/>
    <w:r w:rsidRPr="00E50468">
      <w:rPr>
        <w:color w:val="000000" w:themeColor="text1"/>
        <w:sz w:val="14"/>
        <w:szCs w:val="14"/>
      </w:rPr>
      <w:t>pl</w:t>
    </w:r>
    <w:r>
      <w:rPr>
        <w:color w:val="000000" w:themeColor="text1"/>
        <w:sz w:val="14"/>
        <w:szCs w:val="14"/>
      </w:rPr>
      <w:t xml:space="preserve">                                         </w:t>
    </w:r>
    <w:r w:rsidR="00467C01">
      <w:rPr>
        <w:color w:val="000000" w:themeColor="text1"/>
        <w:sz w:val="14"/>
        <w:szCs w:val="14"/>
      </w:rPr>
      <w:t xml:space="preserve">   </w:t>
    </w:r>
    <w:r w:rsidR="00EC7348">
      <w:rPr>
        <w:color w:val="000000" w:themeColor="text1"/>
        <w:sz w:val="14"/>
        <w:szCs w:val="14"/>
      </w:rPr>
      <w:tab/>
      <w:t xml:space="preserve">     </w:t>
    </w:r>
    <w:proofErr w:type="gramEnd"/>
    <w:r w:rsidR="00EC7348">
      <w:rPr>
        <w:color w:val="000000" w:themeColor="text1"/>
        <w:sz w:val="14"/>
        <w:szCs w:val="14"/>
      </w:rPr>
      <w:t xml:space="preserve">         </w:t>
    </w:r>
    <w:r w:rsidR="00EC7348" w:rsidRPr="00EC7348">
      <w:rPr>
        <w:color w:val="000000" w:themeColor="text1"/>
        <w:sz w:val="14"/>
        <w:szCs w:val="14"/>
      </w:rPr>
      <w:t xml:space="preserve">e-mail: </w:t>
    </w:r>
    <w:r w:rsidR="00B92810">
      <w:rPr>
        <w:color w:val="000000" w:themeColor="text1"/>
        <w:sz w:val="14"/>
        <w:szCs w:val="14"/>
      </w:rPr>
      <w:t>marszalek</w:t>
    </w:r>
    <w:r w:rsidR="00EC7348" w:rsidRPr="00EC7348">
      <w:rPr>
        <w:color w:val="000000" w:themeColor="text1"/>
        <w:sz w:val="14"/>
        <w:szCs w:val="14"/>
      </w:rPr>
      <w:t>@umww.</w:t>
    </w:r>
    <w:proofErr w:type="gramStart"/>
    <w:r w:rsidR="00EC7348" w:rsidRPr="00EC7348">
      <w:rPr>
        <w:color w:val="000000" w:themeColor="text1"/>
        <w:sz w:val="14"/>
        <w:szCs w:val="14"/>
      </w:rPr>
      <w:t>pl</w:t>
    </w:r>
    <w:proofErr w:type="gramEnd"/>
  </w:p>
  <w:p w14:paraId="6C0CFFDC" w14:textId="1068F741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9B759" w14:textId="77777777" w:rsidR="007D6542" w:rsidRDefault="007D6542" w:rsidP="007D24CC">
      <w:r>
        <w:separator/>
      </w:r>
    </w:p>
  </w:footnote>
  <w:footnote w:type="continuationSeparator" w:id="0">
    <w:p w14:paraId="3E4614AB" w14:textId="77777777" w:rsidR="007D6542" w:rsidRDefault="007D6542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6402A"/>
    <w:multiLevelType w:val="hybridMultilevel"/>
    <w:tmpl w:val="B12213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5D4"/>
    <w:multiLevelType w:val="hybridMultilevel"/>
    <w:tmpl w:val="21A899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238"/>
    <w:rsid w:val="000133A7"/>
    <w:rsid w:val="000860FC"/>
    <w:rsid w:val="0015398C"/>
    <w:rsid w:val="001C2BE4"/>
    <w:rsid w:val="001C61F6"/>
    <w:rsid w:val="00206B71"/>
    <w:rsid w:val="00227B34"/>
    <w:rsid w:val="002449C9"/>
    <w:rsid w:val="002622A3"/>
    <w:rsid w:val="00275779"/>
    <w:rsid w:val="002A1621"/>
    <w:rsid w:val="002C2DAF"/>
    <w:rsid w:val="002D6F1F"/>
    <w:rsid w:val="002F7C7D"/>
    <w:rsid w:val="0035279D"/>
    <w:rsid w:val="003A40E0"/>
    <w:rsid w:val="003A6915"/>
    <w:rsid w:val="003C0E44"/>
    <w:rsid w:val="003E4390"/>
    <w:rsid w:val="00467C01"/>
    <w:rsid w:val="004E515C"/>
    <w:rsid w:val="0052141E"/>
    <w:rsid w:val="0056314E"/>
    <w:rsid w:val="005A3B32"/>
    <w:rsid w:val="006B300D"/>
    <w:rsid w:val="006D57C1"/>
    <w:rsid w:val="00724C70"/>
    <w:rsid w:val="007D24CC"/>
    <w:rsid w:val="007D47F3"/>
    <w:rsid w:val="007D6542"/>
    <w:rsid w:val="00811238"/>
    <w:rsid w:val="008172B8"/>
    <w:rsid w:val="008A08DE"/>
    <w:rsid w:val="00946E8D"/>
    <w:rsid w:val="009C5A6F"/>
    <w:rsid w:val="009D6D90"/>
    <w:rsid w:val="009E6B77"/>
    <w:rsid w:val="00A02923"/>
    <w:rsid w:val="00AD28EA"/>
    <w:rsid w:val="00AD58A8"/>
    <w:rsid w:val="00AE5D1B"/>
    <w:rsid w:val="00B57982"/>
    <w:rsid w:val="00B73A37"/>
    <w:rsid w:val="00B92810"/>
    <w:rsid w:val="00BA18D5"/>
    <w:rsid w:val="00BD5868"/>
    <w:rsid w:val="00BD6078"/>
    <w:rsid w:val="00C04930"/>
    <w:rsid w:val="00C62864"/>
    <w:rsid w:val="00C66655"/>
    <w:rsid w:val="00CB6A20"/>
    <w:rsid w:val="00CF1B99"/>
    <w:rsid w:val="00D0069F"/>
    <w:rsid w:val="00D239D4"/>
    <w:rsid w:val="00D369DC"/>
    <w:rsid w:val="00D37E15"/>
    <w:rsid w:val="00D6129F"/>
    <w:rsid w:val="00D71A6D"/>
    <w:rsid w:val="00DA52F7"/>
    <w:rsid w:val="00DC54AE"/>
    <w:rsid w:val="00E067AB"/>
    <w:rsid w:val="00E50468"/>
    <w:rsid w:val="00EA69BE"/>
    <w:rsid w:val="00EC7348"/>
    <w:rsid w:val="00FB4746"/>
    <w:rsid w:val="00FD127D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paragraph" w:customStyle="1" w:styleId="text-justify">
    <w:name w:val="text-justify"/>
    <w:basedOn w:val="Normalny"/>
    <w:rsid w:val="00DA52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C62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72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30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5427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607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36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Maciejewski Rafal</cp:lastModifiedBy>
  <cp:revision>26</cp:revision>
  <dcterms:created xsi:type="dcterms:W3CDTF">2022-08-02T05:43:00Z</dcterms:created>
  <dcterms:modified xsi:type="dcterms:W3CDTF">2022-08-03T07:54:00Z</dcterms:modified>
</cp:coreProperties>
</file>