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3EEA8E6F" w:rsidR="00A02923" w:rsidRPr="009407F4" w:rsidRDefault="00EC7348">
      <w:pPr>
        <w:rPr>
          <w:rFonts w:ascii="Garamond" w:hAnsi="Garamond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59EFB437">
            <wp:simplePos x="0" y="0"/>
            <wp:positionH relativeFrom="margin">
              <wp:posOffset>20320</wp:posOffset>
            </wp:positionH>
            <wp:positionV relativeFrom="margin">
              <wp:posOffset>-3175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B1755C">
        <w:rPr>
          <w:rFonts w:ascii="Garamond" w:hAnsi="Garamond"/>
          <w:sz w:val="18"/>
          <w:szCs w:val="18"/>
        </w:rPr>
        <w:t>Poznań, dnia 08.12.2022</w:t>
      </w:r>
      <w:r w:rsidR="00811238" w:rsidRPr="009407F4">
        <w:rPr>
          <w:rFonts w:ascii="Garamond" w:hAnsi="Garamond"/>
          <w:sz w:val="18"/>
          <w:szCs w:val="18"/>
        </w:rPr>
        <w:t xml:space="preserve"> r.</w:t>
      </w:r>
    </w:p>
    <w:p w14:paraId="224D710B" w14:textId="0FF68592" w:rsidR="00811238" w:rsidRPr="009407F4" w:rsidRDefault="00811238">
      <w:pPr>
        <w:rPr>
          <w:rFonts w:ascii="Garamond" w:hAnsi="Garamond"/>
        </w:rPr>
      </w:pPr>
    </w:p>
    <w:p w14:paraId="35B1F9BF" w14:textId="77777777" w:rsidR="00811238" w:rsidRPr="009407F4" w:rsidRDefault="00811238">
      <w:pPr>
        <w:rPr>
          <w:rFonts w:ascii="Garamond" w:hAnsi="Garamond"/>
        </w:rPr>
      </w:pPr>
      <w:r w:rsidRPr="009407F4">
        <w:rPr>
          <w:rFonts w:ascii="Garamond" w:hAnsi="Garamond"/>
        </w:rPr>
        <w:tab/>
        <w:t xml:space="preserve">      </w:t>
      </w:r>
    </w:p>
    <w:p w14:paraId="717DC8FA" w14:textId="77777777" w:rsidR="00811238" w:rsidRPr="009407F4" w:rsidRDefault="00811238">
      <w:pPr>
        <w:rPr>
          <w:rFonts w:ascii="Garamond" w:hAnsi="Garamond"/>
        </w:rPr>
      </w:pPr>
    </w:p>
    <w:p w14:paraId="2ACA571A" w14:textId="77777777" w:rsidR="00811238" w:rsidRPr="009407F4" w:rsidRDefault="00811238">
      <w:pPr>
        <w:rPr>
          <w:rFonts w:ascii="Garamond" w:hAnsi="Garamond"/>
        </w:rPr>
      </w:pPr>
    </w:p>
    <w:p w14:paraId="174D5758" w14:textId="77777777" w:rsidR="00B1755C" w:rsidRPr="00B1755C" w:rsidRDefault="00365A63" w:rsidP="00B1755C">
      <w:pPr>
        <w:ind w:left="708"/>
        <w:rPr>
          <w:rFonts w:ascii="Garamond" w:hAnsi="Garamond"/>
          <w:sz w:val="22"/>
          <w:szCs w:val="22"/>
        </w:rPr>
      </w:pPr>
      <w:r w:rsidRPr="00B1755C">
        <w:rPr>
          <w:rFonts w:ascii="Garamond" w:hAnsi="Garamond"/>
          <w:sz w:val="22"/>
          <w:szCs w:val="22"/>
        </w:rPr>
        <w:t xml:space="preserve">  </w:t>
      </w:r>
      <w:r w:rsidR="00B1755C" w:rsidRPr="00B1755C">
        <w:rPr>
          <w:rFonts w:ascii="Garamond" w:hAnsi="Garamond"/>
          <w:sz w:val="22"/>
          <w:szCs w:val="22"/>
        </w:rPr>
        <w:t>KS-I-O.0003.20.2022</w:t>
      </w:r>
    </w:p>
    <w:p w14:paraId="0D1C8D95" w14:textId="7131CFE1" w:rsidR="00B1755C" w:rsidRPr="00B1755C" w:rsidRDefault="00B1755C" w:rsidP="00B1755C">
      <w:pPr>
        <w:ind w:left="708"/>
        <w:rPr>
          <w:rFonts w:ascii="Garamond" w:hAnsi="Garamond"/>
          <w:sz w:val="22"/>
          <w:szCs w:val="22"/>
        </w:rPr>
      </w:pPr>
      <w:r w:rsidRPr="00B1755C">
        <w:rPr>
          <w:rFonts w:ascii="Garamond" w:hAnsi="Garamond"/>
          <w:sz w:val="22"/>
          <w:szCs w:val="22"/>
        </w:rPr>
        <w:t xml:space="preserve">  DT-III.ZD-</w:t>
      </w:r>
      <w:r w:rsidR="000550CB">
        <w:rPr>
          <w:rFonts w:ascii="Garamond" w:hAnsi="Garamond"/>
          <w:sz w:val="22"/>
          <w:szCs w:val="22"/>
        </w:rPr>
        <w:t>00317</w:t>
      </w:r>
      <w:r w:rsidRPr="00B1755C">
        <w:rPr>
          <w:rFonts w:ascii="Garamond" w:hAnsi="Garamond"/>
          <w:sz w:val="22"/>
          <w:szCs w:val="22"/>
        </w:rPr>
        <w:t>/22</w:t>
      </w:r>
    </w:p>
    <w:p w14:paraId="7F6EEBF5" w14:textId="78C8A8F3" w:rsidR="00811238" w:rsidRPr="009407F4" w:rsidRDefault="00811238" w:rsidP="00811238">
      <w:pPr>
        <w:ind w:left="708"/>
        <w:rPr>
          <w:rFonts w:ascii="Garamond" w:hAnsi="Garamond"/>
          <w:sz w:val="20"/>
          <w:szCs w:val="20"/>
        </w:rPr>
      </w:pPr>
    </w:p>
    <w:p w14:paraId="723C19EB" w14:textId="06BB43E3" w:rsidR="00811238" w:rsidRPr="009407F4" w:rsidRDefault="00811238" w:rsidP="00811238">
      <w:pPr>
        <w:ind w:left="708"/>
        <w:rPr>
          <w:rFonts w:ascii="Garamond" w:hAnsi="Garamond"/>
        </w:rPr>
      </w:pPr>
    </w:p>
    <w:p w14:paraId="3C83A4D7" w14:textId="4826C1D6" w:rsidR="00811238" w:rsidRPr="009407F4" w:rsidRDefault="00811238" w:rsidP="00811238">
      <w:pPr>
        <w:ind w:left="708"/>
        <w:rPr>
          <w:rFonts w:ascii="Garamond" w:hAnsi="Garamond"/>
        </w:rPr>
      </w:pPr>
    </w:p>
    <w:p w14:paraId="3C353330" w14:textId="36B5CD11" w:rsidR="00811238" w:rsidRPr="009407F4" w:rsidRDefault="00F83934" w:rsidP="00B1755C">
      <w:pPr>
        <w:spacing w:line="280" w:lineRule="exact"/>
        <w:ind w:left="3540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Szanowna</w:t>
      </w:r>
      <w:r w:rsidR="00811238" w:rsidRPr="009407F4">
        <w:rPr>
          <w:rFonts w:ascii="Garamond" w:hAnsi="Garamond"/>
          <w:b/>
          <w:bCs/>
        </w:rPr>
        <w:t xml:space="preserve"> Pan</w:t>
      </w:r>
      <w:r>
        <w:rPr>
          <w:rFonts w:ascii="Garamond" w:hAnsi="Garamond"/>
          <w:b/>
          <w:bCs/>
        </w:rPr>
        <w:t>i</w:t>
      </w:r>
    </w:p>
    <w:p w14:paraId="39EBF4F5" w14:textId="49102B50" w:rsidR="00B1755C" w:rsidRPr="009407F4" w:rsidRDefault="00F83934" w:rsidP="00B1755C">
      <w:pPr>
        <w:spacing w:line="280" w:lineRule="exact"/>
        <w:ind w:left="3540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Zofia </w:t>
      </w:r>
      <w:proofErr w:type="spellStart"/>
      <w:r>
        <w:rPr>
          <w:rFonts w:ascii="Garamond" w:hAnsi="Garamond"/>
          <w:b/>
          <w:bCs/>
        </w:rPr>
        <w:t>Itman</w:t>
      </w:r>
      <w:proofErr w:type="spellEnd"/>
    </w:p>
    <w:p w14:paraId="1385F0C2" w14:textId="13451FCB" w:rsidR="00811238" w:rsidRPr="009407F4" w:rsidRDefault="00B1755C" w:rsidP="00B1755C">
      <w:pPr>
        <w:spacing w:line="280" w:lineRule="exact"/>
        <w:ind w:left="3540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</w:t>
      </w:r>
      <w:r w:rsidR="00F83934">
        <w:rPr>
          <w:rFonts w:ascii="Garamond" w:hAnsi="Garamond"/>
          <w:b/>
          <w:bCs/>
        </w:rPr>
        <w:t>adna</w:t>
      </w:r>
    </w:p>
    <w:p w14:paraId="242C9920" w14:textId="301735DD" w:rsidR="00811238" w:rsidRPr="009407F4" w:rsidRDefault="00B1755C" w:rsidP="00B1755C">
      <w:pPr>
        <w:spacing w:line="280" w:lineRule="exact"/>
        <w:ind w:left="424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Sejmiku Województwa Wielkopolskiego </w:t>
      </w:r>
    </w:p>
    <w:p w14:paraId="62EB600F" w14:textId="449DC015" w:rsidR="00811238" w:rsidRPr="009407F4" w:rsidRDefault="00811238" w:rsidP="00B1755C">
      <w:pPr>
        <w:spacing w:line="280" w:lineRule="exact"/>
        <w:rPr>
          <w:rFonts w:ascii="Garamond" w:hAnsi="Garamond"/>
          <w:b/>
          <w:bCs/>
        </w:rPr>
      </w:pPr>
    </w:p>
    <w:p w14:paraId="65AFFB6F" w14:textId="514E93E9" w:rsidR="00811238" w:rsidRPr="009407F4" w:rsidRDefault="00811238" w:rsidP="00811238">
      <w:pPr>
        <w:rPr>
          <w:rFonts w:ascii="Garamond" w:hAnsi="Garamond"/>
        </w:rPr>
      </w:pPr>
    </w:p>
    <w:p w14:paraId="65A10FB8" w14:textId="2C64FFAC" w:rsidR="00365A63" w:rsidRDefault="00365A63" w:rsidP="00F83934">
      <w:pPr>
        <w:pStyle w:val="NormalnyWeb"/>
        <w:spacing w:after="300" w:line="280" w:lineRule="exact"/>
        <w:ind w:firstLine="709"/>
        <w:rPr>
          <w:rFonts w:ascii="Garamond" w:hAnsi="Garamond" w:cs="Calibri"/>
          <w:color w:val="3A3D3F"/>
          <w:sz w:val="22"/>
          <w:szCs w:val="22"/>
        </w:rPr>
      </w:pPr>
      <w:r w:rsidRPr="00365A63">
        <w:rPr>
          <w:rFonts w:ascii="Garamond" w:hAnsi="Garamond" w:cs="Calibri"/>
          <w:color w:val="3A3D3F"/>
          <w:sz w:val="22"/>
          <w:szCs w:val="22"/>
        </w:rPr>
        <w:t>odpowiadając na interpelację, złożoną na XLVII Sesji Sejmiku Województwa Wielkopolskiego w dniu 28 listopada 2022 roku dotyczącą</w:t>
      </w:r>
      <w:r w:rsidR="00F83934">
        <w:rPr>
          <w:rFonts w:ascii="Garamond" w:hAnsi="Garamond" w:cs="Calibri"/>
          <w:color w:val="3A3D3F"/>
          <w:sz w:val="22"/>
          <w:szCs w:val="22"/>
        </w:rPr>
        <w:t xml:space="preserve"> </w:t>
      </w:r>
      <w:r w:rsidRPr="00365A63">
        <w:rPr>
          <w:rFonts w:ascii="Garamond" w:hAnsi="Garamond" w:cs="Calibri"/>
          <w:color w:val="3A3D3F"/>
          <w:sz w:val="22"/>
          <w:szCs w:val="22"/>
        </w:rPr>
        <w:t xml:space="preserve"> połączeń kolejowych</w:t>
      </w:r>
      <w:r w:rsidR="00F83934">
        <w:rPr>
          <w:rFonts w:ascii="Garamond" w:hAnsi="Garamond" w:cs="Calibri"/>
          <w:color w:val="3A3D3F"/>
          <w:sz w:val="22"/>
          <w:szCs w:val="22"/>
        </w:rPr>
        <w:t xml:space="preserve"> na linii nr 3 na odcinku </w:t>
      </w:r>
      <w:r w:rsidR="00976804">
        <w:rPr>
          <w:rFonts w:ascii="Garamond" w:hAnsi="Garamond" w:cs="Calibri"/>
          <w:color w:val="3A3D3F"/>
          <w:sz w:val="22"/>
          <w:szCs w:val="22"/>
        </w:rPr>
        <w:t>Poznań- Konin</w:t>
      </w:r>
      <w:r w:rsidR="0043166E">
        <w:rPr>
          <w:rFonts w:ascii="Garamond" w:hAnsi="Garamond" w:cs="Calibri"/>
          <w:color w:val="3A3D3F"/>
          <w:sz w:val="22"/>
          <w:szCs w:val="22"/>
        </w:rPr>
        <w:t>- Kutno</w:t>
      </w:r>
      <w:r w:rsidR="00976804">
        <w:rPr>
          <w:rFonts w:ascii="Garamond" w:hAnsi="Garamond" w:cs="Calibri"/>
          <w:color w:val="3A3D3F"/>
          <w:sz w:val="22"/>
          <w:szCs w:val="22"/>
        </w:rPr>
        <w:t xml:space="preserve">  wyjaśniam, że uwagi skierowane przez Panią Radną w dużej mierze odnoszą się do obecnego rozkładu jazdy 2021/2022. Od dnia 11 grudnia 2022 r. obowiązuje rozkład jazdy 2022/2023 w którym zachodzą znaczące zmiany. Odnosząc się do p</w:t>
      </w:r>
      <w:r w:rsidR="0043166E">
        <w:rPr>
          <w:rFonts w:ascii="Garamond" w:hAnsi="Garamond" w:cs="Calibri"/>
          <w:color w:val="3A3D3F"/>
          <w:sz w:val="22"/>
          <w:szCs w:val="22"/>
        </w:rPr>
        <w:t>oszczególnych pociągów informuję</w:t>
      </w:r>
      <w:r w:rsidR="00976804">
        <w:rPr>
          <w:rFonts w:ascii="Garamond" w:hAnsi="Garamond" w:cs="Calibri"/>
          <w:color w:val="3A3D3F"/>
          <w:sz w:val="22"/>
          <w:szCs w:val="22"/>
        </w:rPr>
        <w:t xml:space="preserve">: </w:t>
      </w:r>
    </w:p>
    <w:p w14:paraId="4CCB4375" w14:textId="129BD030" w:rsidR="00F83934" w:rsidRPr="00976804" w:rsidRDefault="00976804" w:rsidP="00976804">
      <w:pPr>
        <w:pStyle w:val="NormalnyWeb"/>
        <w:numPr>
          <w:ilvl w:val="0"/>
          <w:numId w:val="2"/>
        </w:numPr>
        <w:spacing w:after="300" w:line="280" w:lineRule="exact"/>
        <w:rPr>
          <w:rFonts w:ascii="Garamond" w:hAnsi="Garamond" w:cs="Calibri"/>
          <w:color w:val="3A3D3F"/>
          <w:sz w:val="22"/>
          <w:szCs w:val="22"/>
        </w:rPr>
      </w:pPr>
      <w:r>
        <w:rPr>
          <w:rFonts w:ascii="Garamond" w:hAnsi="Garamond" w:cs="Calibri"/>
          <w:color w:val="3A3D3F"/>
          <w:sz w:val="22"/>
          <w:szCs w:val="22"/>
        </w:rPr>
        <w:t>P</w:t>
      </w:r>
      <w:r w:rsidR="00F83934" w:rsidRPr="00F83934">
        <w:rPr>
          <w:rFonts w:ascii="Garamond" w:hAnsi="Garamond" w:cs="Calibri"/>
          <w:color w:val="3A3D3F"/>
          <w:sz w:val="22"/>
          <w:szCs w:val="22"/>
        </w:rPr>
        <w:t>ociąg</w:t>
      </w:r>
      <w:r w:rsidR="00F83934">
        <w:rPr>
          <w:rFonts w:ascii="Garamond" w:hAnsi="Garamond" w:cs="Calibri"/>
          <w:color w:val="3A3D3F"/>
          <w:sz w:val="22"/>
          <w:szCs w:val="22"/>
        </w:rPr>
        <w:t xml:space="preserve"> 77570 kursuje następująco :</w:t>
      </w:r>
      <w:r>
        <w:rPr>
          <w:rFonts w:ascii="Garamond" w:hAnsi="Garamond" w:cs="Calibri"/>
          <w:color w:val="3A3D3F"/>
          <w:sz w:val="22"/>
          <w:szCs w:val="22"/>
        </w:rPr>
        <w:t xml:space="preserve"> </w:t>
      </w:r>
      <w:r w:rsidR="00F83934" w:rsidRPr="00976804">
        <w:rPr>
          <w:rFonts w:ascii="Garamond" w:hAnsi="Garamond" w:cs="Calibri"/>
          <w:color w:val="3A3D3F"/>
          <w:sz w:val="22"/>
          <w:szCs w:val="22"/>
        </w:rPr>
        <w:t xml:space="preserve">Poznań 6:34 – Konin 8:14 natomiast </w:t>
      </w:r>
      <w:proofErr w:type="spellStart"/>
      <w:r w:rsidR="00F83934" w:rsidRPr="00976804">
        <w:rPr>
          <w:rFonts w:ascii="Garamond" w:hAnsi="Garamond" w:cs="Calibri"/>
          <w:color w:val="3A3D3F"/>
          <w:sz w:val="22"/>
          <w:szCs w:val="22"/>
        </w:rPr>
        <w:t>poc</w:t>
      </w:r>
      <w:proofErr w:type="spellEnd"/>
      <w:r w:rsidR="00F83934" w:rsidRPr="00976804">
        <w:rPr>
          <w:rFonts w:ascii="Garamond" w:hAnsi="Garamond" w:cs="Calibri"/>
          <w:color w:val="3A3D3F"/>
          <w:sz w:val="22"/>
          <w:szCs w:val="22"/>
        </w:rPr>
        <w:t>. 77411 Konin 7:40 – Poznań Główny 9:28</w:t>
      </w:r>
    </w:p>
    <w:p w14:paraId="16B78B4E" w14:textId="760DE116" w:rsidR="00976804" w:rsidRPr="00976804" w:rsidRDefault="00F83934" w:rsidP="00976804">
      <w:pPr>
        <w:pStyle w:val="NormalnyWeb"/>
        <w:numPr>
          <w:ilvl w:val="0"/>
          <w:numId w:val="2"/>
        </w:numPr>
        <w:spacing w:after="300" w:line="280" w:lineRule="exact"/>
        <w:rPr>
          <w:rFonts w:ascii="Garamond" w:hAnsi="Garamond" w:cs="Calibri"/>
          <w:color w:val="3A3D3F"/>
          <w:sz w:val="22"/>
          <w:szCs w:val="22"/>
        </w:rPr>
      </w:pPr>
      <w:r>
        <w:rPr>
          <w:rFonts w:ascii="Garamond" w:hAnsi="Garamond" w:cs="Calibri"/>
          <w:color w:val="3A3D3F"/>
          <w:sz w:val="22"/>
          <w:szCs w:val="22"/>
        </w:rPr>
        <w:t xml:space="preserve">Nie jest możliwe wydłużenie pociągu  77398 ze względu na zamknięcie Podstolice – Września i </w:t>
      </w:r>
      <w:r w:rsidRPr="00F83934">
        <w:rPr>
          <w:rFonts w:ascii="Garamond" w:hAnsi="Garamond" w:cs="Calibri"/>
          <w:color w:val="3A3D3F"/>
          <w:sz w:val="22"/>
          <w:szCs w:val="22"/>
        </w:rPr>
        <w:t xml:space="preserve"> k</w:t>
      </w:r>
      <w:r>
        <w:rPr>
          <w:rFonts w:ascii="Garamond" w:hAnsi="Garamond" w:cs="Calibri"/>
          <w:color w:val="3A3D3F"/>
          <w:sz w:val="22"/>
          <w:szCs w:val="22"/>
        </w:rPr>
        <w:t xml:space="preserve">olizje </w:t>
      </w:r>
      <w:r w:rsidRPr="00F83934">
        <w:rPr>
          <w:rFonts w:ascii="Garamond" w:hAnsi="Garamond" w:cs="Calibri"/>
          <w:color w:val="3A3D3F"/>
          <w:sz w:val="22"/>
          <w:szCs w:val="22"/>
        </w:rPr>
        <w:t>z pociągami IC 3723, IC 38101, IC 7100</w:t>
      </w:r>
      <w:r>
        <w:rPr>
          <w:rFonts w:ascii="Garamond" w:hAnsi="Garamond" w:cs="Calibri"/>
          <w:color w:val="3A3D3F"/>
          <w:sz w:val="22"/>
          <w:szCs w:val="22"/>
        </w:rPr>
        <w:t xml:space="preserve">8, IC 81102. Podobna sytuacja związana jest </w:t>
      </w:r>
      <w:r w:rsidRPr="00F83934">
        <w:rPr>
          <w:rFonts w:ascii="Garamond" w:hAnsi="Garamond" w:cs="Calibri"/>
          <w:color w:val="3A3D3F"/>
          <w:sz w:val="22"/>
          <w:szCs w:val="22"/>
        </w:rPr>
        <w:t xml:space="preserve"> z pociągiem zwrotnym 77369</w:t>
      </w:r>
      <w:r>
        <w:rPr>
          <w:rFonts w:ascii="Garamond" w:hAnsi="Garamond" w:cs="Calibri"/>
          <w:color w:val="3A3D3F"/>
          <w:sz w:val="22"/>
          <w:szCs w:val="22"/>
        </w:rPr>
        <w:t xml:space="preserve">, który  koliduje </w:t>
      </w:r>
      <w:r w:rsidRPr="00F83934">
        <w:rPr>
          <w:rFonts w:ascii="Garamond" w:hAnsi="Garamond" w:cs="Calibri"/>
          <w:color w:val="3A3D3F"/>
          <w:sz w:val="22"/>
          <w:szCs w:val="22"/>
        </w:rPr>
        <w:t xml:space="preserve"> z IC 18103, IC 17009</w:t>
      </w:r>
    </w:p>
    <w:p w14:paraId="3D69A12D" w14:textId="4CDE0CF5" w:rsidR="00976804" w:rsidRPr="00976804" w:rsidRDefault="00976804" w:rsidP="00976804">
      <w:pPr>
        <w:pStyle w:val="NormalnyWeb"/>
        <w:numPr>
          <w:ilvl w:val="0"/>
          <w:numId w:val="2"/>
        </w:numPr>
        <w:spacing w:after="300" w:line="280" w:lineRule="exact"/>
        <w:rPr>
          <w:rFonts w:ascii="Garamond" w:hAnsi="Garamond" w:cs="Calibri"/>
          <w:color w:val="3A3D3F"/>
          <w:sz w:val="22"/>
          <w:szCs w:val="22"/>
        </w:rPr>
      </w:pPr>
      <w:r>
        <w:rPr>
          <w:rFonts w:ascii="Garamond" w:hAnsi="Garamond" w:cs="Calibri"/>
          <w:color w:val="3A3D3F"/>
          <w:sz w:val="22"/>
          <w:szCs w:val="22"/>
        </w:rPr>
        <w:t>P</w:t>
      </w:r>
      <w:r w:rsidR="00F83934">
        <w:rPr>
          <w:rFonts w:ascii="Garamond" w:hAnsi="Garamond" w:cs="Calibri"/>
          <w:color w:val="3A3D3F"/>
          <w:sz w:val="22"/>
          <w:szCs w:val="22"/>
        </w:rPr>
        <w:t xml:space="preserve">ociąg 17205 z Cienina  w kierunku Poznania odjeżdża o godz. 18:46. </w:t>
      </w:r>
    </w:p>
    <w:p w14:paraId="46F285DD" w14:textId="4D228400" w:rsidR="00F83934" w:rsidRPr="00F83934" w:rsidRDefault="00F83934" w:rsidP="00F83934">
      <w:pPr>
        <w:pStyle w:val="NormalnyWeb"/>
        <w:numPr>
          <w:ilvl w:val="0"/>
          <w:numId w:val="2"/>
        </w:numPr>
        <w:spacing w:after="300" w:line="280" w:lineRule="exact"/>
        <w:rPr>
          <w:rFonts w:ascii="Garamond" w:hAnsi="Garamond" w:cs="Calibri"/>
          <w:color w:val="3A3D3F"/>
          <w:sz w:val="22"/>
          <w:szCs w:val="22"/>
        </w:rPr>
      </w:pPr>
      <w:r>
        <w:rPr>
          <w:rFonts w:ascii="Garamond" w:hAnsi="Garamond" w:cs="Calibri"/>
          <w:color w:val="3A3D3F"/>
          <w:sz w:val="22"/>
          <w:szCs w:val="22"/>
        </w:rPr>
        <w:t>P</w:t>
      </w:r>
      <w:r w:rsidR="0043166E">
        <w:rPr>
          <w:rFonts w:ascii="Garamond" w:hAnsi="Garamond" w:cs="Calibri"/>
          <w:color w:val="3A3D3F"/>
          <w:sz w:val="22"/>
          <w:szCs w:val="22"/>
        </w:rPr>
        <w:t xml:space="preserve">ociągi 77103 ( w </w:t>
      </w:r>
      <w:r w:rsidR="00976804">
        <w:rPr>
          <w:rFonts w:ascii="Garamond" w:hAnsi="Garamond" w:cs="Calibri"/>
          <w:color w:val="3A3D3F"/>
          <w:sz w:val="22"/>
          <w:szCs w:val="22"/>
        </w:rPr>
        <w:t>RJ</w:t>
      </w:r>
      <w:r>
        <w:rPr>
          <w:rFonts w:ascii="Garamond" w:hAnsi="Garamond" w:cs="Calibri"/>
          <w:color w:val="3A3D3F"/>
          <w:sz w:val="22"/>
          <w:szCs w:val="22"/>
        </w:rPr>
        <w:t xml:space="preserve"> 20</w:t>
      </w:r>
      <w:r w:rsidR="0043166E">
        <w:rPr>
          <w:rFonts w:ascii="Garamond" w:hAnsi="Garamond" w:cs="Calibri"/>
          <w:color w:val="3A3D3F"/>
          <w:sz w:val="22"/>
          <w:szCs w:val="22"/>
        </w:rPr>
        <w:t xml:space="preserve">22/2023 </w:t>
      </w:r>
      <w:r w:rsidR="00976804">
        <w:rPr>
          <w:rFonts w:ascii="Garamond" w:hAnsi="Garamond" w:cs="Calibri"/>
          <w:color w:val="3A3D3F"/>
          <w:sz w:val="22"/>
          <w:szCs w:val="22"/>
        </w:rPr>
        <w:t>poc.</w:t>
      </w:r>
      <w:r>
        <w:rPr>
          <w:rFonts w:ascii="Garamond" w:hAnsi="Garamond" w:cs="Calibri"/>
          <w:color w:val="3A3D3F"/>
          <w:sz w:val="22"/>
          <w:szCs w:val="22"/>
        </w:rPr>
        <w:t xml:space="preserve">77303) i 77111 (w RJ 22/23 </w:t>
      </w:r>
      <w:r w:rsidR="00976804">
        <w:rPr>
          <w:rFonts w:ascii="Garamond" w:hAnsi="Garamond" w:cs="Calibri"/>
          <w:color w:val="3A3D3F"/>
          <w:sz w:val="22"/>
          <w:szCs w:val="22"/>
        </w:rPr>
        <w:t>poc.</w:t>
      </w:r>
      <w:r>
        <w:rPr>
          <w:rFonts w:ascii="Garamond" w:hAnsi="Garamond" w:cs="Calibri"/>
          <w:color w:val="3A3D3F"/>
          <w:sz w:val="22"/>
          <w:szCs w:val="22"/>
        </w:rPr>
        <w:t xml:space="preserve">77349) oraz </w:t>
      </w:r>
      <w:r w:rsidRPr="00F83934">
        <w:rPr>
          <w:rFonts w:ascii="Garamond" w:hAnsi="Garamond" w:cs="Calibri"/>
          <w:color w:val="3A3D3F"/>
          <w:sz w:val="22"/>
          <w:szCs w:val="22"/>
        </w:rPr>
        <w:t>71110 (w RJ 22/23</w:t>
      </w:r>
      <w:r w:rsidR="00976804">
        <w:rPr>
          <w:rFonts w:ascii="Garamond" w:hAnsi="Garamond" w:cs="Calibri"/>
          <w:color w:val="3A3D3F"/>
          <w:sz w:val="22"/>
          <w:szCs w:val="22"/>
        </w:rPr>
        <w:t xml:space="preserve"> </w:t>
      </w:r>
      <w:r w:rsidRPr="00F83934">
        <w:rPr>
          <w:rFonts w:ascii="Garamond" w:hAnsi="Garamond" w:cs="Calibri"/>
          <w:color w:val="3A3D3F"/>
          <w:sz w:val="22"/>
          <w:szCs w:val="22"/>
        </w:rPr>
        <w:t xml:space="preserve"> </w:t>
      </w:r>
      <w:proofErr w:type="spellStart"/>
      <w:r w:rsidR="00976804">
        <w:rPr>
          <w:rFonts w:ascii="Garamond" w:hAnsi="Garamond" w:cs="Calibri"/>
          <w:color w:val="3A3D3F"/>
          <w:sz w:val="22"/>
          <w:szCs w:val="22"/>
        </w:rPr>
        <w:t>poc</w:t>
      </w:r>
      <w:proofErr w:type="spellEnd"/>
      <w:r w:rsidR="00976804">
        <w:rPr>
          <w:rFonts w:ascii="Garamond" w:hAnsi="Garamond" w:cs="Calibri"/>
          <w:color w:val="3A3D3F"/>
          <w:sz w:val="22"/>
          <w:szCs w:val="22"/>
        </w:rPr>
        <w:t>.</w:t>
      </w:r>
      <w:r>
        <w:rPr>
          <w:rFonts w:ascii="Garamond" w:hAnsi="Garamond" w:cs="Calibri"/>
          <w:color w:val="3A3D3F"/>
          <w:sz w:val="22"/>
          <w:szCs w:val="22"/>
        </w:rPr>
        <w:t xml:space="preserve"> </w:t>
      </w:r>
      <w:r w:rsidRPr="00F83934">
        <w:rPr>
          <w:rFonts w:ascii="Garamond" w:hAnsi="Garamond" w:cs="Calibri"/>
          <w:color w:val="3A3D3F"/>
          <w:sz w:val="22"/>
          <w:szCs w:val="22"/>
        </w:rPr>
        <w:t>71216) kursują jako pociągi osobowe i zatrzymują się dodatkowo na stacjach : Gutowo Wlkp., Otoczna, Wólka, Cienin, Cienin Kościelny, Spławie, Kawnice. Jedynie pociąg 7</w:t>
      </w:r>
      <w:r w:rsidR="0043166E">
        <w:rPr>
          <w:rFonts w:ascii="Garamond" w:hAnsi="Garamond" w:cs="Calibri"/>
          <w:color w:val="3A3D3F"/>
          <w:sz w:val="22"/>
          <w:szCs w:val="22"/>
        </w:rPr>
        <w:t>1114 (w RJ 22/23</w:t>
      </w:r>
      <w:r w:rsidR="00976804">
        <w:rPr>
          <w:rFonts w:ascii="Garamond" w:hAnsi="Garamond" w:cs="Calibri"/>
          <w:color w:val="3A3D3F"/>
          <w:sz w:val="22"/>
          <w:szCs w:val="22"/>
        </w:rPr>
        <w:t xml:space="preserve"> poc.</w:t>
      </w:r>
      <w:r w:rsidR="00A31CDC">
        <w:rPr>
          <w:rFonts w:ascii="Garamond" w:hAnsi="Garamond" w:cs="Calibri"/>
          <w:color w:val="3A3D3F"/>
          <w:sz w:val="22"/>
          <w:szCs w:val="22"/>
        </w:rPr>
        <w:t>77648) kurs</w:t>
      </w:r>
      <w:r w:rsidR="0043166E">
        <w:rPr>
          <w:rFonts w:ascii="Garamond" w:hAnsi="Garamond" w:cs="Calibri"/>
          <w:color w:val="3A3D3F"/>
          <w:sz w:val="22"/>
          <w:szCs w:val="22"/>
        </w:rPr>
        <w:t xml:space="preserve">uje jako </w:t>
      </w:r>
      <w:r w:rsidR="00A31CDC">
        <w:rPr>
          <w:rFonts w:ascii="Garamond" w:hAnsi="Garamond" w:cs="Calibri"/>
          <w:color w:val="3A3D3F"/>
          <w:sz w:val="22"/>
          <w:szCs w:val="22"/>
        </w:rPr>
        <w:t>przy</w:t>
      </w:r>
      <w:r w:rsidR="0043166E">
        <w:rPr>
          <w:rFonts w:ascii="Garamond" w:hAnsi="Garamond" w:cs="Calibri"/>
          <w:color w:val="3A3D3F"/>
          <w:sz w:val="22"/>
          <w:szCs w:val="22"/>
        </w:rPr>
        <w:t xml:space="preserve">spieszony ze względu na </w:t>
      </w:r>
      <w:r w:rsidR="00A31CDC">
        <w:rPr>
          <w:rFonts w:ascii="Garamond" w:hAnsi="Garamond" w:cs="Calibri"/>
          <w:color w:val="3A3D3F"/>
          <w:sz w:val="22"/>
          <w:szCs w:val="22"/>
        </w:rPr>
        <w:t>kolizję z pociągiem  IC 83100.</w:t>
      </w:r>
    </w:p>
    <w:p w14:paraId="61065B68" w14:textId="539702BC" w:rsidR="00F83934" w:rsidRDefault="00A31CDC" w:rsidP="00F83934">
      <w:pPr>
        <w:pStyle w:val="NormalnyWeb"/>
        <w:numPr>
          <w:ilvl w:val="0"/>
          <w:numId w:val="2"/>
        </w:numPr>
        <w:spacing w:after="300" w:line="280" w:lineRule="exact"/>
        <w:rPr>
          <w:rFonts w:ascii="Garamond" w:hAnsi="Garamond" w:cs="Calibri"/>
          <w:color w:val="3A3D3F"/>
          <w:sz w:val="22"/>
          <w:szCs w:val="22"/>
        </w:rPr>
      </w:pPr>
      <w:r>
        <w:rPr>
          <w:rFonts w:ascii="Garamond" w:hAnsi="Garamond" w:cs="Calibri"/>
          <w:color w:val="3A3D3F"/>
          <w:sz w:val="22"/>
          <w:szCs w:val="22"/>
        </w:rPr>
        <w:t xml:space="preserve"> N</w:t>
      </w:r>
      <w:r w:rsidR="00F83934" w:rsidRPr="00F83934">
        <w:rPr>
          <w:rFonts w:ascii="Garamond" w:hAnsi="Garamond" w:cs="Calibri"/>
          <w:color w:val="3A3D3F"/>
          <w:sz w:val="22"/>
          <w:szCs w:val="22"/>
        </w:rPr>
        <w:t xml:space="preserve">a skomunikowania </w:t>
      </w:r>
      <w:r>
        <w:rPr>
          <w:rFonts w:ascii="Garamond" w:hAnsi="Garamond" w:cs="Calibri"/>
          <w:color w:val="3A3D3F"/>
          <w:sz w:val="22"/>
          <w:szCs w:val="22"/>
        </w:rPr>
        <w:t xml:space="preserve">znaczący </w:t>
      </w:r>
      <w:r w:rsidR="00F83934" w:rsidRPr="00F83934">
        <w:rPr>
          <w:rFonts w:ascii="Garamond" w:hAnsi="Garamond" w:cs="Calibri"/>
          <w:color w:val="3A3D3F"/>
          <w:sz w:val="22"/>
          <w:szCs w:val="22"/>
        </w:rPr>
        <w:t>wpływ mają zamknięcia na linii 2</w:t>
      </w:r>
      <w:r>
        <w:rPr>
          <w:rFonts w:ascii="Garamond" w:hAnsi="Garamond" w:cs="Calibri"/>
          <w:color w:val="3A3D3F"/>
          <w:sz w:val="22"/>
          <w:szCs w:val="22"/>
        </w:rPr>
        <w:t xml:space="preserve">81  tj. szlak </w:t>
      </w:r>
      <w:r w:rsidR="00F83934" w:rsidRPr="00F83934">
        <w:rPr>
          <w:rFonts w:ascii="Garamond" w:hAnsi="Garamond" w:cs="Calibri"/>
          <w:color w:val="3A3D3F"/>
          <w:sz w:val="22"/>
          <w:szCs w:val="22"/>
        </w:rPr>
        <w:t>Wrześn</w:t>
      </w:r>
      <w:r>
        <w:rPr>
          <w:rFonts w:ascii="Garamond" w:hAnsi="Garamond" w:cs="Calibri"/>
          <w:color w:val="3A3D3F"/>
          <w:sz w:val="22"/>
          <w:szCs w:val="22"/>
        </w:rPr>
        <w:t xml:space="preserve">ia – Miłosław w I </w:t>
      </w:r>
      <w:proofErr w:type="spellStart"/>
      <w:r>
        <w:rPr>
          <w:rFonts w:ascii="Garamond" w:hAnsi="Garamond" w:cs="Calibri"/>
          <w:color w:val="3A3D3F"/>
          <w:sz w:val="22"/>
          <w:szCs w:val="22"/>
        </w:rPr>
        <w:t>i</w:t>
      </w:r>
      <w:proofErr w:type="spellEnd"/>
      <w:r>
        <w:rPr>
          <w:rFonts w:ascii="Garamond" w:hAnsi="Garamond" w:cs="Calibri"/>
          <w:color w:val="3A3D3F"/>
          <w:sz w:val="22"/>
          <w:szCs w:val="22"/>
        </w:rPr>
        <w:t xml:space="preserve"> II cyklu</w:t>
      </w:r>
      <w:r w:rsidR="0043166E">
        <w:rPr>
          <w:rFonts w:ascii="Garamond" w:hAnsi="Garamond" w:cs="Calibri"/>
          <w:color w:val="3A3D3F"/>
          <w:sz w:val="22"/>
          <w:szCs w:val="22"/>
        </w:rPr>
        <w:t xml:space="preserve"> </w:t>
      </w:r>
      <w:proofErr w:type="spellStart"/>
      <w:r w:rsidR="0043166E">
        <w:rPr>
          <w:rFonts w:ascii="Garamond" w:hAnsi="Garamond" w:cs="Calibri"/>
          <w:color w:val="3A3D3F"/>
          <w:sz w:val="22"/>
          <w:szCs w:val="22"/>
        </w:rPr>
        <w:t>zamknięciowego</w:t>
      </w:r>
      <w:proofErr w:type="spellEnd"/>
      <w:r w:rsidR="0043166E">
        <w:rPr>
          <w:rFonts w:ascii="Garamond" w:hAnsi="Garamond" w:cs="Calibri"/>
          <w:color w:val="3A3D3F"/>
          <w:sz w:val="22"/>
          <w:szCs w:val="22"/>
        </w:rPr>
        <w:t xml:space="preserve"> rozkładu jazdy</w:t>
      </w:r>
      <w:r>
        <w:rPr>
          <w:rFonts w:ascii="Garamond" w:hAnsi="Garamond" w:cs="Calibri"/>
          <w:color w:val="3A3D3F"/>
          <w:sz w:val="22"/>
          <w:szCs w:val="22"/>
        </w:rPr>
        <w:t>, gdzie prowadzony  jest ru</w:t>
      </w:r>
      <w:r w:rsidR="0043166E">
        <w:rPr>
          <w:rFonts w:ascii="Garamond" w:hAnsi="Garamond" w:cs="Calibri"/>
          <w:color w:val="3A3D3F"/>
          <w:sz w:val="22"/>
          <w:szCs w:val="22"/>
        </w:rPr>
        <w:t>ch jednotorowy związany z budową</w:t>
      </w:r>
      <w:r>
        <w:rPr>
          <w:rFonts w:ascii="Garamond" w:hAnsi="Garamond" w:cs="Calibri"/>
          <w:color w:val="3A3D3F"/>
          <w:sz w:val="22"/>
          <w:szCs w:val="22"/>
        </w:rPr>
        <w:t xml:space="preserve"> wiaduktu </w:t>
      </w:r>
      <w:r w:rsidR="00F83934" w:rsidRPr="00F83934">
        <w:rPr>
          <w:rFonts w:ascii="Garamond" w:hAnsi="Garamond" w:cs="Calibri"/>
          <w:color w:val="3A3D3F"/>
          <w:sz w:val="22"/>
          <w:szCs w:val="22"/>
        </w:rPr>
        <w:t xml:space="preserve">oraz </w:t>
      </w:r>
      <w:r>
        <w:rPr>
          <w:rFonts w:ascii="Garamond" w:hAnsi="Garamond" w:cs="Calibri"/>
          <w:color w:val="3A3D3F"/>
          <w:sz w:val="22"/>
          <w:szCs w:val="22"/>
        </w:rPr>
        <w:t xml:space="preserve">dodatkowo </w:t>
      </w:r>
      <w:r w:rsidR="00F83934" w:rsidRPr="00F83934">
        <w:rPr>
          <w:rFonts w:ascii="Garamond" w:hAnsi="Garamond" w:cs="Calibri"/>
          <w:color w:val="3A3D3F"/>
          <w:sz w:val="22"/>
          <w:szCs w:val="22"/>
        </w:rPr>
        <w:t>w II</w:t>
      </w:r>
      <w:r>
        <w:rPr>
          <w:rFonts w:ascii="Garamond" w:hAnsi="Garamond" w:cs="Calibri"/>
          <w:color w:val="3A3D3F"/>
          <w:sz w:val="22"/>
          <w:szCs w:val="22"/>
        </w:rPr>
        <w:t xml:space="preserve"> c</w:t>
      </w:r>
      <w:r w:rsidR="0043166E">
        <w:rPr>
          <w:rFonts w:ascii="Garamond" w:hAnsi="Garamond" w:cs="Calibri"/>
          <w:color w:val="3A3D3F"/>
          <w:sz w:val="22"/>
          <w:szCs w:val="22"/>
        </w:rPr>
        <w:t>yklu zastępczego rozkładu jazdy</w:t>
      </w:r>
      <w:r w:rsidR="00F83934" w:rsidRPr="00F83934">
        <w:rPr>
          <w:rFonts w:ascii="Garamond" w:hAnsi="Garamond" w:cs="Calibri"/>
          <w:color w:val="3A3D3F"/>
          <w:sz w:val="22"/>
          <w:szCs w:val="22"/>
        </w:rPr>
        <w:t xml:space="preserve"> ruch jednotorowy </w:t>
      </w:r>
      <w:r>
        <w:rPr>
          <w:rFonts w:ascii="Garamond" w:hAnsi="Garamond" w:cs="Calibri"/>
          <w:color w:val="3A3D3F"/>
          <w:sz w:val="22"/>
          <w:szCs w:val="22"/>
        </w:rPr>
        <w:t>na szlaku Miłosław – Orzechowo (</w:t>
      </w:r>
      <w:r w:rsidR="00F83934" w:rsidRPr="00F83934">
        <w:rPr>
          <w:rFonts w:ascii="Garamond" w:hAnsi="Garamond" w:cs="Calibri"/>
          <w:color w:val="3A3D3F"/>
          <w:sz w:val="22"/>
          <w:szCs w:val="22"/>
        </w:rPr>
        <w:t xml:space="preserve">Rządowy program budowy peronów. </w:t>
      </w:r>
      <w:r>
        <w:rPr>
          <w:rFonts w:ascii="Garamond" w:hAnsi="Garamond" w:cs="Calibri"/>
          <w:color w:val="3A3D3F"/>
          <w:sz w:val="22"/>
          <w:szCs w:val="22"/>
        </w:rPr>
        <w:t>)</w:t>
      </w:r>
      <w:r w:rsidR="0043166E">
        <w:rPr>
          <w:rFonts w:ascii="Garamond" w:hAnsi="Garamond" w:cs="Calibri"/>
          <w:color w:val="3A3D3F"/>
          <w:sz w:val="22"/>
          <w:szCs w:val="22"/>
        </w:rPr>
        <w:t>.</w:t>
      </w:r>
    </w:p>
    <w:p w14:paraId="0B40EA1C" w14:textId="18EA79EC" w:rsidR="00A31CDC" w:rsidRDefault="00A31CDC" w:rsidP="00A31CDC">
      <w:pPr>
        <w:pStyle w:val="NormalnyWeb"/>
        <w:spacing w:after="300" w:line="280" w:lineRule="exact"/>
        <w:ind w:left="720"/>
        <w:rPr>
          <w:rFonts w:ascii="Garamond" w:hAnsi="Garamond" w:cs="Calibri"/>
          <w:color w:val="3A3D3F"/>
          <w:sz w:val="22"/>
          <w:szCs w:val="22"/>
        </w:rPr>
      </w:pPr>
      <w:r>
        <w:rPr>
          <w:rFonts w:ascii="Garamond" w:hAnsi="Garamond" w:cs="Calibri"/>
          <w:color w:val="3A3D3F"/>
          <w:sz w:val="22"/>
          <w:szCs w:val="22"/>
        </w:rPr>
        <w:t xml:space="preserve">Należy podkreślić, że linia nr 3 w kierunku Kutna pomimo modernizacji charakteryzuje się wieloma zamknięciami torowymi. I tak w najbliższych cyklach rozkładu jazdy zaplanowane zostały </w:t>
      </w:r>
      <w:r w:rsidR="00596E0A">
        <w:rPr>
          <w:rFonts w:ascii="Garamond" w:hAnsi="Garamond" w:cs="Calibri"/>
          <w:color w:val="3A3D3F"/>
          <w:sz w:val="22"/>
          <w:szCs w:val="22"/>
        </w:rPr>
        <w:t xml:space="preserve">następujące </w:t>
      </w:r>
      <w:r>
        <w:rPr>
          <w:rFonts w:ascii="Garamond" w:hAnsi="Garamond" w:cs="Calibri"/>
          <w:color w:val="3A3D3F"/>
          <w:sz w:val="22"/>
          <w:szCs w:val="22"/>
        </w:rPr>
        <w:t xml:space="preserve">zamknięcia: </w:t>
      </w:r>
    </w:p>
    <w:p w14:paraId="2856DBBF" w14:textId="742EB2E1" w:rsidR="00A31CDC" w:rsidRPr="00A31CDC" w:rsidRDefault="00A31CDC" w:rsidP="00A31CDC">
      <w:pPr>
        <w:pStyle w:val="NormalnyWeb"/>
        <w:spacing w:after="300" w:line="280" w:lineRule="exact"/>
        <w:ind w:left="720"/>
        <w:rPr>
          <w:rFonts w:ascii="Garamond" w:hAnsi="Garamond" w:cs="Calibri"/>
          <w:color w:val="3A3D3F"/>
          <w:sz w:val="22"/>
          <w:szCs w:val="22"/>
        </w:rPr>
      </w:pPr>
      <w:r>
        <w:rPr>
          <w:rFonts w:ascii="Garamond" w:hAnsi="Garamond" w:cs="Calibri"/>
          <w:color w:val="3A3D3F"/>
          <w:sz w:val="22"/>
          <w:szCs w:val="22"/>
        </w:rPr>
        <w:t xml:space="preserve">- Podstolice – Września- </w:t>
      </w:r>
      <w:r w:rsidRPr="00A31CDC">
        <w:rPr>
          <w:rFonts w:ascii="Garamond" w:hAnsi="Garamond" w:cs="Calibri"/>
          <w:color w:val="3A3D3F"/>
          <w:sz w:val="22"/>
          <w:szCs w:val="22"/>
        </w:rPr>
        <w:t>ruch jednotorowy – budowa wiaduktu</w:t>
      </w:r>
      <w:r>
        <w:rPr>
          <w:rFonts w:ascii="Garamond" w:hAnsi="Garamond" w:cs="Calibri"/>
          <w:color w:val="3A3D3F"/>
          <w:sz w:val="22"/>
          <w:szCs w:val="22"/>
        </w:rPr>
        <w:t xml:space="preserve"> </w:t>
      </w:r>
    </w:p>
    <w:p w14:paraId="2738F426" w14:textId="5E311B32" w:rsidR="00A31CDC" w:rsidRPr="00A31CDC" w:rsidRDefault="00A31CDC" w:rsidP="00A31CDC">
      <w:pPr>
        <w:pStyle w:val="NormalnyWeb"/>
        <w:spacing w:after="300" w:line="280" w:lineRule="exact"/>
        <w:ind w:left="720"/>
        <w:rPr>
          <w:rFonts w:ascii="Garamond" w:hAnsi="Garamond" w:cs="Calibri"/>
          <w:color w:val="3A3D3F"/>
          <w:sz w:val="22"/>
          <w:szCs w:val="22"/>
        </w:rPr>
      </w:pPr>
      <w:r>
        <w:rPr>
          <w:rFonts w:ascii="Garamond" w:hAnsi="Garamond" w:cs="Calibri"/>
          <w:color w:val="3A3D3F"/>
          <w:sz w:val="22"/>
          <w:szCs w:val="22"/>
        </w:rPr>
        <w:t>- Krzewie – Kutno -</w:t>
      </w:r>
      <w:r w:rsidRPr="00A31CDC">
        <w:rPr>
          <w:rFonts w:ascii="Garamond" w:hAnsi="Garamond" w:cs="Calibri"/>
          <w:color w:val="3A3D3F"/>
          <w:sz w:val="22"/>
          <w:szCs w:val="22"/>
        </w:rPr>
        <w:t xml:space="preserve"> ruch jednotorowy – przebudowa układu torowego i urządzeń </w:t>
      </w:r>
      <w:proofErr w:type="spellStart"/>
      <w:r w:rsidRPr="00A31CDC">
        <w:rPr>
          <w:rFonts w:ascii="Garamond" w:hAnsi="Garamond" w:cs="Calibri"/>
          <w:color w:val="3A3D3F"/>
          <w:sz w:val="22"/>
          <w:szCs w:val="22"/>
        </w:rPr>
        <w:t>srk</w:t>
      </w:r>
      <w:proofErr w:type="spellEnd"/>
      <w:r>
        <w:rPr>
          <w:rFonts w:ascii="Garamond" w:hAnsi="Garamond" w:cs="Calibri"/>
          <w:color w:val="3A3D3F"/>
          <w:sz w:val="22"/>
          <w:szCs w:val="22"/>
        </w:rPr>
        <w:t xml:space="preserve"> </w:t>
      </w:r>
    </w:p>
    <w:p w14:paraId="4EFB0D67" w14:textId="551D0996" w:rsidR="00A31CDC" w:rsidRPr="00A31CDC" w:rsidRDefault="00A31CDC" w:rsidP="00A31CDC">
      <w:pPr>
        <w:pStyle w:val="NormalnyWeb"/>
        <w:spacing w:after="300" w:line="280" w:lineRule="exact"/>
        <w:rPr>
          <w:rFonts w:ascii="Garamond" w:hAnsi="Garamond" w:cs="Calibri"/>
          <w:color w:val="3A3D3F"/>
          <w:sz w:val="22"/>
          <w:szCs w:val="22"/>
        </w:rPr>
      </w:pPr>
    </w:p>
    <w:p w14:paraId="34A1BE64" w14:textId="72AB97E3" w:rsidR="00A31CDC" w:rsidRDefault="00A31CDC" w:rsidP="00A31CDC">
      <w:pPr>
        <w:pStyle w:val="NormalnyWeb"/>
        <w:spacing w:after="300" w:line="280" w:lineRule="exact"/>
        <w:ind w:left="720"/>
        <w:rPr>
          <w:rFonts w:ascii="Garamond" w:hAnsi="Garamond" w:cs="Calibri"/>
          <w:color w:val="3A3D3F"/>
          <w:sz w:val="22"/>
          <w:szCs w:val="22"/>
        </w:rPr>
      </w:pPr>
      <w:r>
        <w:rPr>
          <w:rFonts w:ascii="Garamond" w:hAnsi="Garamond" w:cs="Calibri"/>
          <w:color w:val="3A3D3F"/>
          <w:sz w:val="22"/>
          <w:szCs w:val="22"/>
        </w:rPr>
        <w:lastRenderedPageBreak/>
        <w:t xml:space="preserve">- Strzałkowo – Cienin - </w:t>
      </w:r>
      <w:r w:rsidRPr="00A31CDC">
        <w:rPr>
          <w:rFonts w:ascii="Garamond" w:hAnsi="Garamond" w:cs="Calibri"/>
          <w:color w:val="3A3D3F"/>
          <w:sz w:val="22"/>
          <w:szCs w:val="22"/>
        </w:rPr>
        <w:t xml:space="preserve"> ruch jednotorowy- przebudowa sieci pod przygoto</w:t>
      </w:r>
      <w:r w:rsidR="00976804">
        <w:rPr>
          <w:rFonts w:ascii="Garamond" w:hAnsi="Garamond" w:cs="Calibri"/>
          <w:color w:val="3A3D3F"/>
          <w:sz w:val="22"/>
          <w:szCs w:val="22"/>
        </w:rPr>
        <w:t>wania do budowy peronu w Słupcy.</w:t>
      </w:r>
    </w:p>
    <w:p w14:paraId="3BEEDFD1" w14:textId="6C3B985C" w:rsidR="00976804" w:rsidRPr="00A31CDC" w:rsidRDefault="00976804" w:rsidP="00A31CDC">
      <w:pPr>
        <w:pStyle w:val="NormalnyWeb"/>
        <w:spacing w:after="300" w:line="280" w:lineRule="exact"/>
        <w:ind w:left="720"/>
        <w:rPr>
          <w:rFonts w:ascii="Garamond" w:hAnsi="Garamond" w:cs="Calibri"/>
          <w:color w:val="3A3D3F"/>
          <w:sz w:val="22"/>
          <w:szCs w:val="22"/>
        </w:rPr>
      </w:pPr>
      <w:r>
        <w:rPr>
          <w:rFonts w:ascii="Garamond" w:hAnsi="Garamond" w:cs="Calibri"/>
          <w:color w:val="3A3D3F"/>
          <w:sz w:val="22"/>
          <w:szCs w:val="22"/>
        </w:rPr>
        <w:t>Wszystkie prace prow</w:t>
      </w:r>
      <w:r w:rsidR="0043166E">
        <w:rPr>
          <w:rFonts w:ascii="Garamond" w:hAnsi="Garamond" w:cs="Calibri"/>
          <w:color w:val="3A3D3F"/>
          <w:sz w:val="22"/>
          <w:szCs w:val="22"/>
        </w:rPr>
        <w:t>adzone przez Z</w:t>
      </w:r>
      <w:r>
        <w:rPr>
          <w:rFonts w:ascii="Garamond" w:hAnsi="Garamond" w:cs="Calibri"/>
          <w:color w:val="3A3D3F"/>
          <w:sz w:val="22"/>
          <w:szCs w:val="22"/>
        </w:rPr>
        <w:t xml:space="preserve">arządcę Infrastruktury </w:t>
      </w:r>
      <w:proofErr w:type="spellStart"/>
      <w:r w:rsidR="0043166E">
        <w:rPr>
          <w:rFonts w:ascii="Garamond" w:hAnsi="Garamond" w:cs="Calibri"/>
          <w:color w:val="3A3D3F"/>
          <w:sz w:val="22"/>
          <w:szCs w:val="22"/>
        </w:rPr>
        <w:t>tj</w:t>
      </w:r>
      <w:proofErr w:type="spellEnd"/>
      <w:r w:rsidR="0043166E">
        <w:rPr>
          <w:rFonts w:ascii="Garamond" w:hAnsi="Garamond" w:cs="Calibri"/>
          <w:color w:val="3A3D3F"/>
          <w:sz w:val="22"/>
          <w:szCs w:val="22"/>
        </w:rPr>
        <w:t xml:space="preserve"> PKP PLK </w:t>
      </w:r>
      <w:r>
        <w:rPr>
          <w:rFonts w:ascii="Garamond" w:hAnsi="Garamond" w:cs="Calibri"/>
          <w:color w:val="3A3D3F"/>
          <w:sz w:val="22"/>
          <w:szCs w:val="22"/>
        </w:rPr>
        <w:t>mają wpływ na zaplanowa</w:t>
      </w:r>
      <w:r w:rsidR="0043166E">
        <w:rPr>
          <w:rFonts w:ascii="Garamond" w:hAnsi="Garamond" w:cs="Calibri"/>
          <w:color w:val="3A3D3F"/>
          <w:sz w:val="22"/>
          <w:szCs w:val="22"/>
        </w:rPr>
        <w:t xml:space="preserve">ną przez Organizatora </w:t>
      </w:r>
      <w:r>
        <w:rPr>
          <w:rFonts w:ascii="Garamond" w:hAnsi="Garamond" w:cs="Calibri"/>
          <w:color w:val="3A3D3F"/>
          <w:sz w:val="22"/>
          <w:szCs w:val="22"/>
        </w:rPr>
        <w:t>ofertę</w:t>
      </w:r>
      <w:r w:rsidR="0043166E">
        <w:rPr>
          <w:rFonts w:ascii="Garamond" w:hAnsi="Garamond" w:cs="Calibri"/>
          <w:color w:val="3A3D3F"/>
          <w:sz w:val="22"/>
          <w:szCs w:val="22"/>
        </w:rPr>
        <w:t xml:space="preserve"> przewozową</w:t>
      </w:r>
      <w:r>
        <w:rPr>
          <w:rFonts w:ascii="Garamond" w:hAnsi="Garamond" w:cs="Calibri"/>
          <w:color w:val="3A3D3F"/>
          <w:sz w:val="22"/>
          <w:szCs w:val="22"/>
        </w:rPr>
        <w:t xml:space="preserve">. </w:t>
      </w:r>
    </w:p>
    <w:p w14:paraId="2F7137E0" w14:textId="77777777" w:rsidR="00F83934" w:rsidRPr="00365A63" w:rsidRDefault="00F83934" w:rsidP="00F83934">
      <w:pPr>
        <w:pStyle w:val="NormalnyWeb"/>
        <w:spacing w:after="300" w:line="280" w:lineRule="exact"/>
        <w:ind w:firstLine="709"/>
        <w:rPr>
          <w:rFonts w:ascii="Garamond" w:hAnsi="Garamond" w:cs="Calibri"/>
          <w:color w:val="3A3D3F"/>
          <w:sz w:val="22"/>
          <w:szCs w:val="22"/>
        </w:rPr>
      </w:pPr>
    </w:p>
    <w:p w14:paraId="3D6162C8" w14:textId="2446F0CC" w:rsidR="0056314E" w:rsidRPr="009407F4" w:rsidRDefault="0056314E" w:rsidP="00811238">
      <w:pPr>
        <w:rPr>
          <w:rFonts w:ascii="Garamond" w:hAnsi="Garamond"/>
          <w:b/>
          <w:bCs/>
          <w:sz w:val="22"/>
          <w:szCs w:val="22"/>
        </w:rPr>
      </w:pPr>
    </w:p>
    <w:p w14:paraId="06BEB770" w14:textId="63D913EC" w:rsidR="0056314E" w:rsidRDefault="0056314E" w:rsidP="0056314E">
      <w:pPr>
        <w:ind w:left="4248" w:firstLine="708"/>
        <w:rPr>
          <w:rFonts w:ascii="Garamond" w:hAnsi="Garamond"/>
          <w:b/>
          <w:bCs/>
          <w:sz w:val="22"/>
          <w:szCs w:val="22"/>
        </w:rPr>
      </w:pPr>
      <w:r w:rsidRPr="009407F4">
        <w:rPr>
          <w:rFonts w:ascii="Garamond" w:hAnsi="Garamond"/>
          <w:b/>
          <w:bCs/>
          <w:sz w:val="22"/>
          <w:szCs w:val="22"/>
        </w:rPr>
        <w:t>Z poważaniem</w:t>
      </w:r>
    </w:p>
    <w:p w14:paraId="7F7DF3EB" w14:textId="4341B934" w:rsidR="007D43C2" w:rsidRPr="003D00C8" w:rsidRDefault="007D43C2" w:rsidP="007D43C2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                                                                   </w:t>
      </w:r>
      <w:r w:rsidRPr="003D00C8">
        <w:rPr>
          <w:rFonts w:ascii="Garamond" w:hAnsi="Garamond" w:cs="Calibri"/>
        </w:rPr>
        <w:t xml:space="preserve">Z up. Marszałka Województwa </w:t>
      </w:r>
    </w:p>
    <w:p w14:paraId="1E036B8B" w14:textId="77777777" w:rsidR="007D43C2" w:rsidRPr="003D00C8" w:rsidRDefault="007D43C2" w:rsidP="007D43C2">
      <w:pPr>
        <w:jc w:val="both"/>
        <w:outlineLvl w:val="0"/>
        <w:rPr>
          <w:rFonts w:ascii="Garamond" w:hAnsi="Garamond" w:cs="Calibri"/>
        </w:rPr>
      </w:pPr>
      <w:r w:rsidRPr="003D00C8">
        <w:rPr>
          <w:rFonts w:ascii="Garamond" w:hAnsi="Garamond" w:cs="Calibri"/>
        </w:rPr>
        <w:t xml:space="preserve">                                                                     </w:t>
      </w:r>
      <w:r>
        <w:rPr>
          <w:rFonts w:ascii="Garamond" w:hAnsi="Garamond" w:cs="Calibri"/>
        </w:rPr>
        <w:t xml:space="preserve">          </w:t>
      </w:r>
      <w:r w:rsidRPr="003D00C8">
        <w:rPr>
          <w:rFonts w:ascii="Garamond" w:hAnsi="Garamond" w:cs="Calibri"/>
        </w:rPr>
        <w:t>Wojciech Jankowiak</w:t>
      </w:r>
    </w:p>
    <w:p w14:paraId="19DE38F3" w14:textId="769D4860" w:rsidR="007D43C2" w:rsidRPr="009407F4" w:rsidRDefault="007D43C2" w:rsidP="007D43C2">
      <w:pPr>
        <w:ind w:left="4248" w:firstLine="708"/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  <w:r w:rsidRPr="003D00C8">
        <w:rPr>
          <w:rFonts w:ascii="Garamond" w:hAnsi="Garamond" w:cs="Calibri"/>
        </w:rPr>
        <w:t>Wicemarszałek</w:t>
      </w:r>
    </w:p>
    <w:p w14:paraId="6EB6B47E" w14:textId="68459AC0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A1A80E2" w14:textId="4E8D3B85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1B312A0C" w14:textId="11E7006B" w:rsidR="00B1755C" w:rsidRDefault="00B1755C" w:rsidP="007D24CC">
      <w:pPr>
        <w:rPr>
          <w:b/>
          <w:bCs/>
          <w:sz w:val="20"/>
          <w:szCs w:val="20"/>
          <w:lang w:val="en-US"/>
        </w:rPr>
      </w:pPr>
    </w:p>
    <w:p w14:paraId="6607BBE5" w14:textId="3CFEBD9A" w:rsidR="00B1755C" w:rsidRDefault="00B1755C" w:rsidP="007D24CC">
      <w:pPr>
        <w:rPr>
          <w:b/>
          <w:bCs/>
          <w:sz w:val="20"/>
          <w:szCs w:val="20"/>
          <w:lang w:val="en-US"/>
        </w:rPr>
      </w:pPr>
    </w:p>
    <w:p w14:paraId="13BC9823" w14:textId="45252C5D" w:rsidR="00C371C0" w:rsidRDefault="00C371C0" w:rsidP="007D24CC">
      <w:pPr>
        <w:rPr>
          <w:b/>
          <w:bCs/>
          <w:sz w:val="20"/>
          <w:szCs w:val="20"/>
          <w:lang w:val="en-US"/>
        </w:rPr>
      </w:pPr>
    </w:p>
    <w:p w14:paraId="3E23C7B9" w14:textId="7DB1D92C" w:rsidR="00C371C0" w:rsidRDefault="00C371C0" w:rsidP="007D24CC">
      <w:pPr>
        <w:rPr>
          <w:b/>
          <w:bCs/>
          <w:sz w:val="20"/>
          <w:szCs w:val="20"/>
          <w:lang w:val="en-US"/>
        </w:rPr>
      </w:pPr>
    </w:p>
    <w:p w14:paraId="2AE56C70" w14:textId="3E7DDD7A" w:rsidR="00C371C0" w:rsidRDefault="00C371C0" w:rsidP="007D24CC">
      <w:pPr>
        <w:rPr>
          <w:b/>
          <w:bCs/>
          <w:sz w:val="20"/>
          <w:szCs w:val="20"/>
          <w:lang w:val="en-US"/>
        </w:rPr>
      </w:pPr>
    </w:p>
    <w:p w14:paraId="7DA67486" w14:textId="75D12566" w:rsidR="00C371C0" w:rsidRDefault="00C371C0" w:rsidP="007D24CC">
      <w:pPr>
        <w:rPr>
          <w:b/>
          <w:bCs/>
          <w:sz w:val="20"/>
          <w:szCs w:val="20"/>
          <w:lang w:val="en-US"/>
        </w:rPr>
      </w:pPr>
    </w:p>
    <w:p w14:paraId="7394A978" w14:textId="77777777" w:rsidR="00C371C0" w:rsidRDefault="00C371C0" w:rsidP="007D24CC">
      <w:pPr>
        <w:rPr>
          <w:b/>
          <w:bCs/>
          <w:sz w:val="20"/>
          <w:szCs w:val="20"/>
          <w:lang w:val="en-US"/>
        </w:rPr>
      </w:pPr>
    </w:p>
    <w:p w14:paraId="039F2816" w14:textId="77777777" w:rsidR="00365A63" w:rsidRPr="00B1755C" w:rsidRDefault="00365A63" w:rsidP="00365A63">
      <w:pPr>
        <w:rPr>
          <w:rFonts w:ascii="Garamond" w:hAnsi="Garamond"/>
          <w:bCs/>
          <w:sz w:val="22"/>
          <w:szCs w:val="22"/>
          <w:u w:val="single"/>
        </w:rPr>
      </w:pPr>
      <w:r w:rsidRPr="00B1755C">
        <w:rPr>
          <w:rFonts w:ascii="Garamond" w:hAnsi="Garamond"/>
          <w:bCs/>
          <w:sz w:val="22"/>
          <w:szCs w:val="22"/>
          <w:u w:val="single"/>
        </w:rPr>
        <w:t>Otrzymują:</w:t>
      </w:r>
    </w:p>
    <w:p w14:paraId="0BD18EAA" w14:textId="77777777" w:rsidR="00365A63" w:rsidRPr="00B1755C" w:rsidRDefault="00365A63" w:rsidP="00365A63">
      <w:pPr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B1755C">
        <w:rPr>
          <w:rFonts w:ascii="Garamond" w:hAnsi="Garamond"/>
          <w:bCs/>
          <w:sz w:val="22"/>
          <w:szCs w:val="22"/>
        </w:rPr>
        <w:t>KS x 2</w:t>
      </w:r>
    </w:p>
    <w:p w14:paraId="015ACBDB" w14:textId="77777777" w:rsidR="00365A63" w:rsidRPr="00B1755C" w:rsidRDefault="00365A63" w:rsidP="00365A63">
      <w:pPr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B1755C">
        <w:rPr>
          <w:rFonts w:ascii="Garamond" w:hAnsi="Garamond"/>
          <w:bCs/>
          <w:sz w:val="22"/>
          <w:szCs w:val="22"/>
        </w:rPr>
        <w:t>Do x 1</w:t>
      </w:r>
    </w:p>
    <w:p w14:paraId="134B3799" w14:textId="77777777" w:rsidR="00365A63" w:rsidRPr="00B1755C" w:rsidRDefault="00365A63" w:rsidP="00365A63">
      <w:pPr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B1755C">
        <w:rPr>
          <w:rFonts w:ascii="Garamond" w:hAnsi="Garamond"/>
          <w:bCs/>
          <w:sz w:val="22"/>
          <w:szCs w:val="22"/>
        </w:rPr>
        <w:t>a/a</w:t>
      </w:r>
    </w:p>
    <w:p w14:paraId="7C220A83" w14:textId="6A10DA78" w:rsidR="007D24CC" w:rsidRPr="009D16B4" w:rsidRDefault="007D24CC" w:rsidP="009D16B4">
      <w:pPr>
        <w:rPr>
          <w:sz w:val="20"/>
          <w:szCs w:val="20"/>
          <w:lang w:val="en-US"/>
        </w:rPr>
      </w:pPr>
    </w:p>
    <w:sectPr w:rsidR="007D24CC" w:rsidRPr="009D16B4" w:rsidSect="00C04930">
      <w:footerReference w:type="default" r:id="rId8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1FE75" w14:textId="77777777" w:rsidR="002B5604" w:rsidRDefault="002B5604" w:rsidP="007D24CC">
      <w:r>
        <w:separator/>
      </w:r>
    </w:p>
  </w:endnote>
  <w:endnote w:type="continuationSeparator" w:id="0">
    <w:p w14:paraId="14CAB16B" w14:textId="77777777" w:rsidR="002B5604" w:rsidRDefault="002B560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04ABBA50" w:rsidR="007D24CC" w:rsidRPr="004E4070" w:rsidRDefault="00EC7348" w:rsidP="007D24C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6298C2E">
          <wp:simplePos x="0" y="0"/>
          <wp:positionH relativeFrom="margin">
            <wp:posOffset>3743960</wp:posOffset>
          </wp:positionH>
          <wp:positionV relativeFrom="margin">
            <wp:posOffset>8874125</wp:posOffset>
          </wp:positionV>
          <wp:extent cx="2202815" cy="7194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3F50B9F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3705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9D16B4">
      <w:rPr>
        <w:b/>
        <w:bCs/>
        <w:sz w:val="14"/>
        <w:szCs w:val="14"/>
      </w:rPr>
      <w:t>WOJCIECH JANKOWIAK</w:t>
    </w:r>
  </w:p>
  <w:p w14:paraId="09B845BA" w14:textId="4A8A4BF1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9D16B4">
      <w:rPr>
        <w:b/>
        <w:color w:val="000000" w:themeColor="text1"/>
        <w:sz w:val="14"/>
        <w:szCs w:val="14"/>
      </w:rPr>
      <w:t>Wicemarszałek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EC7348" w:rsidRPr="00EC7348">
      <w:rPr>
        <w:b/>
        <w:color w:val="000000" w:themeColor="text1"/>
        <w:sz w:val="14"/>
        <w:szCs w:val="14"/>
      </w:rPr>
      <w:t>Województwa Wielkopolskiego</w:t>
    </w:r>
  </w:p>
  <w:p w14:paraId="2F26C1E2" w14:textId="3EA31BCA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>
      <w:rPr>
        <w:color w:val="000000" w:themeColor="text1"/>
        <w:sz w:val="14"/>
        <w:szCs w:val="14"/>
      </w:rPr>
      <w:tab/>
    </w:r>
    <w:r w:rsidRPr="00EC7348">
      <w:rPr>
        <w:color w:val="000000" w:themeColor="text1"/>
        <w:sz w:val="14"/>
        <w:szCs w:val="14"/>
      </w:rPr>
      <w:t>tel</w:t>
    </w:r>
    <w:r>
      <w:rPr>
        <w:color w:val="000000" w:themeColor="text1"/>
        <w:sz w:val="14"/>
        <w:szCs w:val="14"/>
      </w:rPr>
      <w:t>.</w:t>
    </w:r>
    <w:r w:rsidRPr="00EC7348">
      <w:rPr>
        <w:color w:val="000000" w:themeColor="text1"/>
        <w:sz w:val="14"/>
        <w:szCs w:val="14"/>
      </w:rPr>
      <w:t xml:space="preserve"> 61 626 66 </w:t>
    </w:r>
    <w:r w:rsidR="009D16B4">
      <w:rPr>
        <w:color w:val="000000" w:themeColor="text1"/>
        <w:sz w:val="14"/>
        <w:szCs w:val="14"/>
      </w:rPr>
      <w:t>10</w:t>
    </w:r>
  </w:p>
  <w:p w14:paraId="25E2324F" w14:textId="69A1CACF" w:rsidR="00EC7348" w:rsidRPr="00FF4EC8" w:rsidRDefault="00E50468" w:rsidP="00EC7348">
    <w:pPr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 xml:space="preserve">                                         </w:t>
    </w:r>
    <w:r w:rsidR="00467C01">
      <w:rPr>
        <w:color w:val="000000" w:themeColor="text1"/>
        <w:sz w:val="14"/>
        <w:szCs w:val="14"/>
      </w:rPr>
      <w:t xml:space="preserve">   </w:t>
    </w:r>
    <w:r w:rsidR="00EC7348">
      <w:rPr>
        <w:color w:val="000000" w:themeColor="text1"/>
        <w:sz w:val="14"/>
        <w:szCs w:val="14"/>
      </w:rPr>
      <w:tab/>
      <w:t xml:space="preserve">              </w:t>
    </w:r>
    <w:r w:rsidR="00EC7348" w:rsidRPr="00EC7348">
      <w:rPr>
        <w:color w:val="000000" w:themeColor="text1"/>
        <w:sz w:val="14"/>
        <w:szCs w:val="14"/>
      </w:rPr>
      <w:t xml:space="preserve">e-mail: </w:t>
    </w:r>
    <w:r w:rsidR="009D16B4">
      <w:rPr>
        <w:color w:val="000000" w:themeColor="text1"/>
        <w:sz w:val="14"/>
        <w:szCs w:val="14"/>
      </w:rPr>
      <w:t>wojciech.jankowiak</w:t>
    </w:r>
    <w:r w:rsidR="00EC7348" w:rsidRPr="00EC7348">
      <w:rPr>
        <w:color w:val="000000" w:themeColor="text1"/>
        <w:sz w:val="14"/>
        <w:szCs w:val="14"/>
      </w:rPr>
      <w:t>@umww.pl</w:t>
    </w:r>
  </w:p>
  <w:p w14:paraId="6C0CFFDC" w14:textId="1068F741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A076" w14:textId="77777777" w:rsidR="002B5604" w:rsidRDefault="002B5604" w:rsidP="007D24CC">
      <w:r>
        <w:separator/>
      </w:r>
    </w:p>
  </w:footnote>
  <w:footnote w:type="continuationSeparator" w:id="0">
    <w:p w14:paraId="580502AE" w14:textId="77777777" w:rsidR="002B5604" w:rsidRDefault="002B5604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1379"/>
    <w:multiLevelType w:val="hybridMultilevel"/>
    <w:tmpl w:val="2C2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94228"/>
    <w:multiLevelType w:val="hybridMultilevel"/>
    <w:tmpl w:val="613E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0CB"/>
    <w:rsid w:val="000860FC"/>
    <w:rsid w:val="0015398C"/>
    <w:rsid w:val="002345DA"/>
    <w:rsid w:val="002622A3"/>
    <w:rsid w:val="002B5604"/>
    <w:rsid w:val="002F7C7D"/>
    <w:rsid w:val="00365A63"/>
    <w:rsid w:val="003C0E44"/>
    <w:rsid w:val="003E4390"/>
    <w:rsid w:val="00422C8F"/>
    <w:rsid w:val="0043166E"/>
    <w:rsid w:val="00467C01"/>
    <w:rsid w:val="0052141E"/>
    <w:rsid w:val="0056314E"/>
    <w:rsid w:val="00594126"/>
    <w:rsid w:val="00596E0A"/>
    <w:rsid w:val="005A3B32"/>
    <w:rsid w:val="0072740A"/>
    <w:rsid w:val="007D24CC"/>
    <w:rsid w:val="007D43C2"/>
    <w:rsid w:val="007D47F3"/>
    <w:rsid w:val="00811238"/>
    <w:rsid w:val="008139E5"/>
    <w:rsid w:val="008172B8"/>
    <w:rsid w:val="008A08DE"/>
    <w:rsid w:val="009407F4"/>
    <w:rsid w:val="00976804"/>
    <w:rsid w:val="009C5A6F"/>
    <w:rsid w:val="009D16B4"/>
    <w:rsid w:val="009D6D90"/>
    <w:rsid w:val="009E6B77"/>
    <w:rsid w:val="00A02923"/>
    <w:rsid w:val="00A31CDC"/>
    <w:rsid w:val="00A81621"/>
    <w:rsid w:val="00B1755C"/>
    <w:rsid w:val="00B72997"/>
    <w:rsid w:val="00B73A37"/>
    <w:rsid w:val="00B92810"/>
    <w:rsid w:val="00BD5868"/>
    <w:rsid w:val="00BD6078"/>
    <w:rsid w:val="00C04930"/>
    <w:rsid w:val="00C148A2"/>
    <w:rsid w:val="00C371C0"/>
    <w:rsid w:val="00CF1B99"/>
    <w:rsid w:val="00D0069F"/>
    <w:rsid w:val="00D239D4"/>
    <w:rsid w:val="00D369DC"/>
    <w:rsid w:val="00D71A6D"/>
    <w:rsid w:val="00D77B58"/>
    <w:rsid w:val="00DC54AE"/>
    <w:rsid w:val="00E50468"/>
    <w:rsid w:val="00EA69BE"/>
    <w:rsid w:val="00EC7348"/>
    <w:rsid w:val="00F83934"/>
    <w:rsid w:val="00FB47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Kazmierczak Magdalena</cp:lastModifiedBy>
  <cp:revision>4</cp:revision>
  <cp:lastPrinted>2022-12-08T14:30:00Z</cp:lastPrinted>
  <dcterms:created xsi:type="dcterms:W3CDTF">2022-12-08T13:11:00Z</dcterms:created>
  <dcterms:modified xsi:type="dcterms:W3CDTF">2022-12-09T10:21:00Z</dcterms:modified>
</cp:coreProperties>
</file>