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86048" w14:textId="5A404614" w:rsidR="000A1BF0" w:rsidRPr="008A39C5" w:rsidRDefault="00FA16E8" w:rsidP="000A1BF0">
      <w:pPr>
        <w:spacing w:before="240"/>
        <w:rPr>
          <w:rFonts w:ascii="Calibri" w:hAnsi="Calibri" w:cs="Calibri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99909D6" wp14:editId="1A414AB7">
            <wp:simplePos x="0" y="0"/>
            <wp:positionH relativeFrom="page">
              <wp:posOffset>939355</wp:posOffset>
            </wp:positionH>
            <wp:positionV relativeFrom="page">
              <wp:posOffset>582930</wp:posOffset>
            </wp:positionV>
            <wp:extent cx="2387600" cy="796925"/>
            <wp:effectExtent l="0" t="0" r="0" b="0"/>
            <wp:wrapThrough wrapText="bothSides">
              <wp:wrapPolygon edited="0">
                <wp:start x="689" y="1549"/>
                <wp:lineTo x="862" y="11359"/>
                <wp:lineTo x="2930" y="19621"/>
                <wp:lineTo x="3791" y="19621"/>
                <wp:lineTo x="19991" y="16523"/>
                <wp:lineTo x="20853" y="14457"/>
                <wp:lineTo x="18785" y="10843"/>
                <wp:lineTo x="18957" y="7229"/>
                <wp:lineTo x="15166" y="4647"/>
                <wp:lineTo x="6032" y="1549"/>
                <wp:lineTo x="689" y="1549"/>
              </wp:wrapPolygon>
            </wp:wrapThrough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BD8">
        <w:t xml:space="preserve">                  </w:t>
      </w:r>
      <w:r w:rsidR="00F56986">
        <w:t xml:space="preserve">                     </w:t>
      </w:r>
      <w:r w:rsidR="00E0633E">
        <w:rPr>
          <w:rFonts w:ascii="Calibri" w:hAnsi="Calibri" w:cs="Calibri"/>
        </w:rPr>
        <w:t xml:space="preserve">Poznań, dnia </w:t>
      </w:r>
      <w:r w:rsidR="00F56986">
        <w:rPr>
          <w:rFonts w:ascii="Calibri" w:hAnsi="Calibri" w:cs="Calibri"/>
        </w:rPr>
        <w:t>19 grudnia</w:t>
      </w:r>
      <w:r w:rsidR="00D2360E">
        <w:rPr>
          <w:rFonts w:ascii="Calibri" w:hAnsi="Calibri" w:cs="Calibri"/>
        </w:rPr>
        <w:t xml:space="preserve"> </w:t>
      </w:r>
      <w:r w:rsidR="00E0633E">
        <w:rPr>
          <w:rFonts w:ascii="Calibri" w:hAnsi="Calibri" w:cs="Calibri"/>
        </w:rPr>
        <w:t>2024</w:t>
      </w:r>
      <w:r w:rsidR="000A1BF0" w:rsidRPr="008A39C5">
        <w:rPr>
          <w:rFonts w:ascii="Calibri" w:hAnsi="Calibri" w:cs="Calibri"/>
        </w:rPr>
        <w:t xml:space="preserve"> r.</w:t>
      </w:r>
    </w:p>
    <w:p w14:paraId="13B2A198" w14:textId="77777777" w:rsidR="000A1BF0" w:rsidRPr="008A39C5" w:rsidRDefault="000A1BF0" w:rsidP="000A1BF0">
      <w:pPr>
        <w:rPr>
          <w:rFonts w:ascii="Calibri" w:hAnsi="Calibri" w:cs="Calibri"/>
        </w:rPr>
      </w:pPr>
    </w:p>
    <w:p w14:paraId="46EE0C60" w14:textId="77777777" w:rsidR="000A1BF0" w:rsidRPr="008A39C5" w:rsidRDefault="000A1BF0" w:rsidP="000A1BF0">
      <w:pPr>
        <w:rPr>
          <w:rFonts w:ascii="Calibri" w:hAnsi="Calibri" w:cs="Calibri"/>
        </w:rPr>
      </w:pPr>
      <w:r w:rsidRPr="008A39C5">
        <w:rPr>
          <w:rFonts w:ascii="Calibri" w:hAnsi="Calibri" w:cs="Calibri"/>
        </w:rPr>
        <w:tab/>
        <w:t xml:space="preserve">      </w:t>
      </w:r>
    </w:p>
    <w:p w14:paraId="355D95A5" w14:textId="77777777" w:rsidR="000A1BF0" w:rsidRPr="008A39C5" w:rsidRDefault="000A1BF0" w:rsidP="000A1BF0">
      <w:pPr>
        <w:tabs>
          <w:tab w:val="left" w:pos="709"/>
        </w:tabs>
        <w:rPr>
          <w:rFonts w:ascii="Calibri" w:hAnsi="Calibri" w:cs="Calibri"/>
        </w:rPr>
      </w:pPr>
    </w:p>
    <w:p w14:paraId="62429B74" w14:textId="1E97D15D" w:rsidR="000A1BF0" w:rsidRPr="008A39C5" w:rsidRDefault="008E6354" w:rsidP="000A1BF0">
      <w:pPr>
        <w:tabs>
          <w:tab w:val="left" w:pos="709"/>
        </w:tabs>
        <w:ind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KS-I-O.</w:t>
      </w:r>
      <w:r w:rsidR="00F56986">
        <w:rPr>
          <w:rFonts w:ascii="Calibri" w:hAnsi="Calibri" w:cs="Calibri"/>
        </w:rPr>
        <w:t>0003.19</w:t>
      </w:r>
      <w:r w:rsidR="00E0633E">
        <w:rPr>
          <w:rFonts w:ascii="Calibri" w:hAnsi="Calibri" w:cs="Calibri"/>
        </w:rPr>
        <w:t>.2024</w:t>
      </w:r>
    </w:p>
    <w:p w14:paraId="30529A0B" w14:textId="3D5CCF1E" w:rsidR="000A1BF0" w:rsidRPr="008A39C5" w:rsidRDefault="00F56986" w:rsidP="000A1BF0">
      <w:pPr>
        <w:tabs>
          <w:tab w:val="left" w:pos="709"/>
        </w:tabs>
        <w:ind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NR EZD: DSI-I.ZD-00924</w:t>
      </w:r>
      <w:r w:rsidR="00E41001">
        <w:rPr>
          <w:rFonts w:ascii="Calibri" w:hAnsi="Calibri" w:cs="Calibri"/>
        </w:rPr>
        <w:t>/24</w:t>
      </w:r>
    </w:p>
    <w:p w14:paraId="633C4C84" w14:textId="3866F9E8" w:rsidR="009C6988" w:rsidRPr="008A39C5" w:rsidRDefault="009C6988" w:rsidP="000A1BF0">
      <w:pPr>
        <w:spacing w:line="276" w:lineRule="auto"/>
        <w:rPr>
          <w:rFonts w:ascii="Calibri" w:hAnsi="Calibri" w:cs="Calibri"/>
        </w:rPr>
      </w:pPr>
    </w:p>
    <w:p w14:paraId="64CD1EF8" w14:textId="77777777" w:rsidR="000A1BF0" w:rsidRPr="008A39C5" w:rsidRDefault="000A1BF0" w:rsidP="000A1BF0">
      <w:pPr>
        <w:spacing w:line="276" w:lineRule="auto"/>
        <w:rPr>
          <w:rFonts w:ascii="Calibri" w:hAnsi="Calibri" w:cs="Calibri"/>
          <w:b/>
        </w:rPr>
      </w:pPr>
      <w:r w:rsidRPr="008A39C5">
        <w:rPr>
          <w:rFonts w:ascii="Calibri" w:hAnsi="Calibri" w:cs="Calibri"/>
        </w:rPr>
        <w:tab/>
      </w:r>
      <w:r w:rsidRPr="008A39C5">
        <w:rPr>
          <w:rFonts w:ascii="Calibri" w:hAnsi="Calibri" w:cs="Calibri"/>
        </w:rPr>
        <w:tab/>
      </w:r>
      <w:r w:rsidRPr="008A39C5">
        <w:rPr>
          <w:rFonts w:ascii="Calibri" w:hAnsi="Calibri" w:cs="Calibri"/>
        </w:rPr>
        <w:tab/>
      </w:r>
      <w:r w:rsidRPr="008A39C5">
        <w:rPr>
          <w:rFonts w:ascii="Calibri" w:hAnsi="Calibri" w:cs="Calibri"/>
        </w:rPr>
        <w:tab/>
      </w:r>
      <w:r w:rsidRPr="008A39C5">
        <w:rPr>
          <w:rFonts w:ascii="Calibri" w:hAnsi="Calibri" w:cs="Calibri"/>
        </w:rPr>
        <w:tab/>
        <w:t xml:space="preserve">                 </w:t>
      </w:r>
      <w:r w:rsidRPr="008A39C5">
        <w:rPr>
          <w:rFonts w:ascii="Calibri" w:hAnsi="Calibri" w:cs="Calibri"/>
          <w:b/>
        </w:rPr>
        <w:t>Pan</w:t>
      </w:r>
    </w:p>
    <w:p w14:paraId="2C2A0369" w14:textId="606EB069" w:rsidR="000A1BF0" w:rsidRPr="008A39C5" w:rsidRDefault="000A1BF0" w:rsidP="000A1BF0">
      <w:pPr>
        <w:spacing w:line="276" w:lineRule="auto"/>
        <w:rPr>
          <w:rFonts w:ascii="Calibri" w:hAnsi="Calibri" w:cs="Calibri"/>
          <w:b/>
        </w:rPr>
      </w:pP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  <w:t xml:space="preserve"> </w:t>
      </w:r>
      <w:r w:rsidR="00F56986">
        <w:rPr>
          <w:rFonts w:ascii="Calibri" w:hAnsi="Calibri" w:cs="Calibri"/>
          <w:b/>
        </w:rPr>
        <w:t xml:space="preserve">                Andrzej Pichet</w:t>
      </w:r>
    </w:p>
    <w:p w14:paraId="62D19B86" w14:textId="2C019738" w:rsidR="000A1BF0" w:rsidRPr="008A39C5" w:rsidRDefault="000A1BF0" w:rsidP="000A1BF0">
      <w:pPr>
        <w:spacing w:line="276" w:lineRule="auto"/>
        <w:rPr>
          <w:rFonts w:ascii="Calibri" w:hAnsi="Calibri" w:cs="Calibri"/>
        </w:rPr>
      </w:pP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  <w:t xml:space="preserve">                 Radny Województwa Wielkopolskiego</w:t>
      </w:r>
      <w:r w:rsidRPr="008A39C5">
        <w:rPr>
          <w:rFonts w:ascii="Calibri" w:hAnsi="Calibri" w:cs="Calibri"/>
          <w:b/>
        </w:rPr>
        <w:tab/>
      </w:r>
      <w:r w:rsidRPr="008A39C5">
        <w:rPr>
          <w:rFonts w:ascii="Calibri" w:hAnsi="Calibri" w:cs="Calibri"/>
          <w:b/>
        </w:rPr>
        <w:tab/>
      </w:r>
    </w:p>
    <w:p w14:paraId="1E484F5B" w14:textId="77777777" w:rsidR="000A1BF0" w:rsidRPr="008A39C5" w:rsidRDefault="000A1BF0" w:rsidP="000A1BF0">
      <w:pPr>
        <w:spacing w:before="120" w:line="276" w:lineRule="auto"/>
        <w:jc w:val="both"/>
        <w:rPr>
          <w:rFonts w:ascii="Calibri" w:hAnsi="Calibri" w:cs="Calibri"/>
          <w:b/>
          <w:spacing w:val="2"/>
          <w:lang w:eastAsia="ar-SA"/>
        </w:rPr>
      </w:pPr>
      <w:r w:rsidRPr="008A39C5">
        <w:rPr>
          <w:rFonts w:ascii="Calibri" w:hAnsi="Calibri" w:cs="Calibri"/>
          <w:b/>
          <w:spacing w:val="2"/>
          <w:lang w:eastAsia="ar-SA"/>
        </w:rPr>
        <w:t>Szanowny Panie Radny</w:t>
      </w:r>
    </w:p>
    <w:p w14:paraId="57190A35" w14:textId="77777777" w:rsidR="000A1BF0" w:rsidRPr="008A39C5" w:rsidRDefault="000A1BF0" w:rsidP="000A1BF0">
      <w:pPr>
        <w:jc w:val="both"/>
        <w:rPr>
          <w:rFonts w:ascii="Calibri" w:hAnsi="Calibri" w:cs="Calibri"/>
        </w:rPr>
      </w:pPr>
      <w:r w:rsidRPr="008A39C5">
        <w:rPr>
          <w:rFonts w:ascii="Calibri" w:hAnsi="Calibri" w:cs="Calibri"/>
          <w:spacing w:val="2"/>
          <w:lang w:eastAsia="ar-SA"/>
        </w:rPr>
        <w:tab/>
      </w:r>
    </w:p>
    <w:p w14:paraId="76A97D46" w14:textId="18007D09" w:rsidR="000A1BF0" w:rsidRPr="00E0633E" w:rsidRDefault="000A1BF0" w:rsidP="007714BC">
      <w:pPr>
        <w:spacing w:line="300" w:lineRule="exact"/>
        <w:ind w:firstLine="708"/>
        <w:jc w:val="both"/>
        <w:rPr>
          <w:rFonts w:ascii="Calibri" w:hAnsi="Calibri" w:cs="Calibri"/>
          <w:spacing w:val="2"/>
          <w:lang w:eastAsia="ar-SA"/>
        </w:rPr>
      </w:pPr>
      <w:r w:rsidRPr="00E0633E">
        <w:rPr>
          <w:rFonts w:ascii="Calibri" w:hAnsi="Calibri" w:cs="Calibri"/>
        </w:rPr>
        <w:t xml:space="preserve">Odpowiadając na </w:t>
      </w:r>
      <w:r w:rsidR="00E0633E" w:rsidRPr="00E0633E">
        <w:rPr>
          <w:rFonts w:ascii="Calibri" w:hAnsi="Calibri" w:cs="Calibri"/>
        </w:rPr>
        <w:t>interpelację złożoną</w:t>
      </w:r>
      <w:r w:rsidRPr="00E0633E">
        <w:rPr>
          <w:rFonts w:ascii="Calibri" w:hAnsi="Calibri" w:cs="Calibri"/>
        </w:rPr>
        <w:t xml:space="preserve"> </w:t>
      </w:r>
      <w:r w:rsidR="00F56986">
        <w:rPr>
          <w:rFonts w:ascii="Calibri" w:hAnsi="Calibri" w:cs="Calibri"/>
        </w:rPr>
        <w:t>w dniu 9 grudnia</w:t>
      </w:r>
      <w:r w:rsidR="00697E8F">
        <w:rPr>
          <w:rFonts w:ascii="Calibri" w:hAnsi="Calibri" w:cs="Calibri"/>
        </w:rPr>
        <w:t xml:space="preserve"> 2024 r. </w:t>
      </w:r>
      <w:r w:rsidR="00E0633E" w:rsidRPr="00E0633E">
        <w:rPr>
          <w:rFonts w:ascii="Calibri" w:hAnsi="Calibri" w:cs="Calibri"/>
        </w:rPr>
        <w:t>w sprawie</w:t>
      </w:r>
      <w:r w:rsidR="00F56986">
        <w:rPr>
          <w:rFonts w:ascii="Calibri" w:hAnsi="Calibri" w:cs="Calibri"/>
        </w:rPr>
        <w:t xml:space="preserve"> </w:t>
      </w:r>
      <w:r w:rsidR="00697E8F">
        <w:rPr>
          <w:rFonts w:ascii="Calibri" w:hAnsi="Calibri" w:cs="Calibri"/>
        </w:rPr>
        <w:br/>
      </w:r>
      <w:r w:rsidR="00F56986">
        <w:rPr>
          <w:rFonts w:ascii="Calibri" w:hAnsi="Calibri" w:cs="Calibri"/>
        </w:rPr>
        <w:t xml:space="preserve">Parku Krajobrazowego Dolina Baryczy </w:t>
      </w:r>
      <w:r w:rsidRPr="00E0633E">
        <w:rPr>
          <w:rFonts w:ascii="Calibri" w:hAnsi="Calibri" w:cs="Calibri"/>
          <w:spacing w:val="2"/>
          <w:lang w:eastAsia="ar-SA"/>
        </w:rPr>
        <w:t>, informuję co następuje.</w:t>
      </w:r>
    </w:p>
    <w:p w14:paraId="59495C01" w14:textId="5959DDAC" w:rsidR="008E6354" w:rsidRP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 xml:space="preserve">Stawy rybne położone na terenie gminy Przygodzice znajdują się w granicach Parku Krajobrazowego Dolina Baryczy, utworzonego rozporządzeniem Wojewody Kaliskiego i Wojewody Wrocławskiego z dnia 3 czerwca 1996 r. w sprawie utworzenia i ochrony Parku Krajobrazowego „Dolina Baryczy”. Aktualnie obowiązującym aktem prawnym jest uchwała Nr XIX/347/20 Sejmiku Województwa Wielkopolskiego </w:t>
      </w:r>
      <w:r w:rsidR="00697E8F">
        <w:rPr>
          <w:rFonts w:ascii="Calibri" w:hAnsi="Calibri" w:cs="Calibri"/>
          <w:spacing w:val="2"/>
          <w:lang w:eastAsia="ar-SA"/>
        </w:rPr>
        <w:br/>
      </w:r>
      <w:r w:rsidRPr="008E6354">
        <w:rPr>
          <w:rFonts w:ascii="Calibri" w:hAnsi="Calibri" w:cs="Calibri"/>
          <w:spacing w:val="2"/>
          <w:lang w:eastAsia="ar-SA"/>
        </w:rPr>
        <w:t xml:space="preserve">z dnia 18 maja 2020 r. w sprawie Parku Krajobrazowego Dolina Baryczy na terenie województwa wielkopolskiego (Dz. Urz. Woj. </w:t>
      </w:r>
      <w:r w:rsidRPr="00697E8F">
        <w:rPr>
          <w:rFonts w:ascii="Calibri" w:hAnsi="Calibri" w:cs="Calibri"/>
          <w:spacing w:val="2"/>
          <w:lang w:eastAsia="ar-SA"/>
        </w:rPr>
        <w:t xml:space="preserve">Wielk. </w:t>
      </w:r>
      <w:r w:rsidRPr="008E6354">
        <w:rPr>
          <w:rFonts w:ascii="Calibri" w:hAnsi="Calibri" w:cs="Calibri"/>
          <w:spacing w:val="2"/>
          <w:lang w:eastAsia="ar-SA"/>
        </w:rPr>
        <w:t xml:space="preserve">z 2020 r. poz. 4390). </w:t>
      </w:r>
    </w:p>
    <w:p w14:paraId="6E5B856A" w14:textId="77777777" w:rsidR="008E6354" w:rsidRP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>Zgodnie z § 3 ww. uchwały do szczególnych celów ochrony Parku należą:</w:t>
      </w:r>
    </w:p>
    <w:p w14:paraId="481A3402" w14:textId="77777777" w:rsidR="008E6354" w:rsidRPr="008E6354" w:rsidRDefault="008E6354" w:rsidP="008E6354">
      <w:pPr>
        <w:numPr>
          <w:ilvl w:val="0"/>
          <w:numId w:val="6"/>
        </w:numPr>
        <w:spacing w:before="120" w:line="300" w:lineRule="exact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>zachowanie ekosystemów doliny Baryczy wraz z zespołami stawów rybnych,</w:t>
      </w:r>
    </w:p>
    <w:p w14:paraId="304A1E59" w14:textId="561BECA1" w:rsidR="008E6354" w:rsidRPr="008E6354" w:rsidRDefault="008E6354" w:rsidP="008E6354">
      <w:pPr>
        <w:numPr>
          <w:ilvl w:val="0"/>
          <w:numId w:val="6"/>
        </w:numPr>
        <w:spacing w:before="120" w:line="300" w:lineRule="exact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 xml:space="preserve">zachowanie populacji rzadkich i chronionych gatunków roślin, zwierząt </w:t>
      </w:r>
      <w:r>
        <w:rPr>
          <w:rFonts w:ascii="Calibri" w:hAnsi="Calibri" w:cs="Calibri"/>
          <w:spacing w:val="2"/>
          <w:lang w:eastAsia="ar-SA"/>
        </w:rPr>
        <w:br/>
      </w:r>
      <w:r w:rsidRPr="008E6354">
        <w:rPr>
          <w:rFonts w:ascii="Calibri" w:hAnsi="Calibri" w:cs="Calibri"/>
          <w:spacing w:val="2"/>
          <w:lang w:eastAsia="ar-SA"/>
        </w:rPr>
        <w:t>i grzybów oraz ich siedlisk w dolinie Baryczy,</w:t>
      </w:r>
    </w:p>
    <w:p w14:paraId="267B0C35" w14:textId="77777777" w:rsidR="008E6354" w:rsidRPr="008E6354" w:rsidRDefault="008E6354" w:rsidP="008E6354">
      <w:pPr>
        <w:numPr>
          <w:ilvl w:val="0"/>
          <w:numId w:val="6"/>
        </w:numPr>
        <w:spacing w:before="120" w:line="300" w:lineRule="exact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>zachowanie struktury przestrzennej terenu,</w:t>
      </w:r>
    </w:p>
    <w:p w14:paraId="599018DB" w14:textId="77777777" w:rsidR="008E6354" w:rsidRPr="008E6354" w:rsidRDefault="008E6354" w:rsidP="008E6354">
      <w:pPr>
        <w:numPr>
          <w:ilvl w:val="0"/>
          <w:numId w:val="6"/>
        </w:numPr>
        <w:spacing w:before="120" w:line="300" w:lineRule="exact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 xml:space="preserve">ochrona wartości kulturowych i historycznych w rejonie doliny Baryczy. </w:t>
      </w:r>
    </w:p>
    <w:p w14:paraId="08166DF7" w14:textId="1924E8FF" w:rsidR="008E6354" w:rsidRP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t>Obszar stawów hodowlanych w g</w:t>
      </w:r>
      <w:r w:rsidR="00697E8F">
        <w:rPr>
          <w:rFonts w:ascii="Calibri" w:hAnsi="Calibri" w:cs="Calibri"/>
          <w:spacing w:val="2"/>
          <w:lang w:eastAsia="ar-SA"/>
        </w:rPr>
        <w:t>minie Przygodzice objęty został</w:t>
      </w:r>
      <w:r w:rsidRPr="008E6354">
        <w:rPr>
          <w:rFonts w:ascii="Calibri" w:hAnsi="Calibri" w:cs="Calibri"/>
          <w:spacing w:val="2"/>
          <w:lang w:eastAsia="ar-SA"/>
        </w:rPr>
        <w:t xml:space="preserve"> ochroną </w:t>
      </w:r>
      <w:r w:rsidR="00697E8F">
        <w:rPr>
          <w:rFonts w:ascii="Calibri" w:hAnsi="Calibri" w:cs="Calibri"/>
          <w:spacing w:val="2"/>
          <w:lang w:eastAsia="ar-SA"/>
        </w:rPr>
        <w:br/>
      </w:r>
      <w:r w:rsidRPr="008E6354">
        <w:rPr>
          <w:rFonts w:ascii="Calibri" w:hAnsi="Calibri" w:cs="Calibri"/>
          <w:spacing w:val="2"/>
          <w:lang w:eastAsia="ar-SA"/>
        </w:rPr>
        <w:t>w ramach sieci Natura 2000. Obszar specjalnej ochrony ptaków PLB020001 Dolina Baryczy obejmuje dolinę Baryczy pomiędzy Żmigrodem na zachodzie</w:t>
      </w:r>
      <w:r w:rsidR="00697E8F" w:rsidRPr="00697E8F">
        <w:rPr>
          <w:rFonts w:ascii="Calibri" w:hAnsi="Calibri" w:cs="Calibri"/>
          <w:spacing w:val="2"/>
          <w:lang w:eastAsia="ar-SA"/>
        </w:rPr>
        <w:t>,</w:t>
      </w:r>
      <w:r w:rsidRPr="008E6354">
        <w:rPr>
          <w:rFonts w:ascii="Calibri" w:hAnsi="Calibri" w:cs="Calibri"/>
          <w:spacing w:val="2"/>
          <w:lang w:eastAsia="ar-SA"/>
        </w:rPr>
        <w:t xml:space="preserve"> a okolicą Przygodzic na wschodzie. Na jego terenie występuje łącznie 130 stawów </w:t>
      </w:r>
      <w:r>
        <w:rPr>
          <w:rFonts w:ascii="Calibri" w:hAnsi="Calibri" w:cs="Calibri"/>
          <w:spacing w:val="2"/>
          <w:lang w:eastAsia="ar-SA"/>
        </w:rPr>
        <w:br/>
      </w:r>
      <w:r w:rsidRPr="008E6354">
        <w:rPr>
          <w:rFonts w:ascii="Calibri" w:hAnsi="Calibri" w:cs="Calibri"/>
          <w:spacing w:val="2"/>
          <w:lang w:eastAsia="ar-SA"/>
        </w:rPr>
        <w:t>wraz z otaczającymi je łąkami, gruntami ornymi, mokradłami i lasami. Na terenie obszaru występuje co najmniej 20 gatunków ptaków z Załącznika I Dyrektywy Ptasiej oraz 8 gatunków z Polskiej Czerwonej Księgi. Na wskazanym terenie funkcjonuje ponadto specjalny obszar ochrony siedlisk PLH020041 Ostoja nad Baryczą, który wyznaczony został w celu ochrony gatunków innych niż ptaki, związanych w dużej mierze ze zbiornikami wodnymi, takich jak wydra, kumak nizinny czy traszka grzebieniasta oraz siedlisk przyrodniczych.</w:t>
      </w:r>
    </w:p>
    <w:p w14:paraId="5C17F2B4" w14:textId="77777777" w:rsid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</w:p>
    <w:p w14:paraId="6BD4F7EC" w14:textId="77777777" w:rsid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</w:p>
    <w:p w14:paraId="5F855F7D" w14:textId="73A25B13" w:rsidR="008E6354" w:rsidRPr="008E6354" w:rsidRDefault="008E6354" w:rsidP="008E6354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  <w:r w:rsidRPr="008E6354">
        <w:rPr>
          <w:rFonts w:ascii="Calibri" w:hAnsi="Calibri" w:cs="Calibri"/>
          <w:spacing w:val="2"/>
          <w:lang w:eastAsia="ar-SA"/>
        </w:rPr>
        <w:lastRenderedPageBreak/>
        <w:t>Wszystkie cele ochrony wskazane w uchwale w sprawie Parku Krajobrazowego Dolina Baryczy</w:t>
      </w:r>
      <w:r w:rsidR="008501D3" w:rsidRPr="00697E8F">
        <w:rPr>
          <w:rFonts w:ascii="Calibri" w:hAnsi="Calibri" w:cs="Calibri"/>
          <w:spacing w:val="2"/>
          <w:lang w:eastAsia="ar-SA"/>
        </w:rPr>
        <w:t>,</w:t>
      </w:r>
      <w:r w:rsidRPr="008E6354">
        <w:rPr>
          <w:rFonts w:ascii="Calibri" w:hAnsi="Calibri" w:cs="Calibri"/>
          <w:spacing w:val="2"/>
          <w:lang w:eastAsia="ar-SA"/>
        </w:rPr>
        <w:t xml:space="preserve"> a także stan populacji gatunków, dla których wyznaczono obszary Natura 2000 bezpośrednio związane są z funkcjonowaniem płytkich, żyznych zbiorników wodnych, jakimi są kompleksy stawów rybnych. W związku z ryzykiem pogorszenia stanu lub utraty tego cennego siedliska dyrektor Zespołu Parków Krajobrazowych Województwa Wielkopolskiego w porozumieniu z Regionalnym Dyrektorem Ochrony Środowiska w Poznaniu zwróci się do dyrektora Krajowego Ośrodka Wsparcia Rolnictwa, Oddziału Terenowego w Poznaniu z prośbą o jak najszybsze spotkanie w celu wypracowania wspólnego rozwiązania kwestii dalsze</w:t>
      </w:r>
      <w:r w:rsidR="008501D3">
        <w:rPr>
          <w:rFonts w:ascii="Calibri" w:hAnsi="Calibri" w:cs="Calibri"/>
          <w:spacing w:val="2"/>
          <w:lang w:eastAsia="ar-SA"/>
        </w:rPr>
        <w:t xml:space="preserve">go, zgodnego z celami ochrony </w:t>
      </w:r>
      <w:r w:rsidR="008501D3" w:rsidRPr="00697E8F">
        <w:rPr>
          <w:rFonts w:ascii="Calibri" w:hAnsi="Calibri" w:cs="Calibri"/>
          <w:spacing w:val="2"/>
          <w:lang w:eastAsia="ar-SA"/>
        </w:rPr>
        <w:t>Parku Krajobrazowego</w:t>
      </w:r>
      <w:r w:rsidRPr="00697E8F">
        <w:rPr>
          <w:rFonts w:ascii="Calibri" w:hAnsi="Calibri" w:cs="Calibri"/>
          <w:spacing w:val="2"/>
          <w:lang w:eastAsia="ar-SA"/>
        </w:rPr>
        <w:t xml:space="preserve"> </w:t>
      </w:r>
      <w:r w:rsidRPr="008E6354">
        <w:rPr>
          <w:rFonts w:ascii="Calibri" w:hAnsi="Calibri" w:cs="Calibri"/>
          <w:spacing w:val="2"/>
          <w:lang w:eastAsia="ar-SA"/>
        </w:rPr>
        <w:t>Dolina Baryczy oraz obszarów Natura 2000 użytkowania stawów w gminie Przygodzice.</w:t>
      </w:r>
    </w:p>
    <w:p w14:paraId="2F427FDE" w14:textId="77777777" w:rsidR="00D2360E" w:rsidRPr="00D2360E" w:rsidRDefault="00D2360E" w:rsidP="00D2360E">
      <w:pPr>
        <w:spacing w:before="120" w:line="300" w:lineRule="exact"/>
        <w:ind w:firstLine="709"/>
        <w:jc w:val="both"/>
        <w:rPr>
          <w:rFonts w:ascii="Calibri" w:hAnsi="Calibri" w:cs="Calibri"/>
          <w:spacing w:val="2"/>
          <w:lang w:eastAsia="ar-SA"/>
        </w:rPr>
      </w:pPr>
    </w:p>
    <w:p w14:paraId="7905A9AF" w14:textId="29EE5DE6" w:rsidR="00E95F6B" w:rsidRDefault="00E95F6B" w:rsidP="00E95F6B">
      <w:pPr>
        <w:spacing w:before="120" w:line="200" w:lineRule="atLeast"/>
        <w:ind w:left="4248" w:firstLine="708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</w:rPr>
        <w:t xml:space="preserve">Z poważaniem </w:t>
      </w:r>
    </w:p>
    <w:p w14:paraId="694B8466" w14:textId="77777777" w:rsidR="00E95F6B" w:rsidRDefault="00E95F6B" w:rsidP="00E95F6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 up. Marszałka Województwa</w:t>
      </w:r>
    </w:p>
    <w:p w14:paraId="11233791" w14:textId="77777777" w:rsidR="00E95F6B" w:rsidRDefault="00E95F6B" w:rsidP="00E95F6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Jacek Bogusławski</w:t>
      </w:r>
    </w:p>
    <w:p w14:paraId="0F17687B" w14:textId="77777777" w:rsidR="00E95F6B" w:rsidRDefault="00E95F6B" w:rsidP="00E95F6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Członek Zarządu</w:t>
      </w:r>
    </w:p>
    <w:p w14:paraId="5735D660" w14:textId="1A8742D5" w:rsidR="009D1CD8" w:rsidRDefault="009D1CD8" w:rsidP="00F56986">
      <w:pPr>
        <w:jc w:val="both"/>
        <w:rPr>
          <w:rFonts w:ascii="Calibri" w:hAnsi="Calibri" w:cs="Calibri"/>
        </w:rPr>
      </w:pPr>
    </w:p>
    <w:p w14:paraId="064F1ECE" w14:textId="3F235F25" w:rsidR="00FA1E36" w:rsidRDefault="00FA1E36" w:rsidP="00FA1E36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2BA9144" w14:textId="3A63BD89" w:rsidR="00FA1E36" w:rsidRDefault="00FA1E36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1F6B16D3" w14:textId="6A575F43" w:rsidR="00FA1E36" w:rsidRDefault="00FA1E36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4A959F4C" w14:textId="6113D2B7" w:rsidR="007714BC" w:rsidRDefault="007714BC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50879809" w14:textId="7CE07E23" w:rsidR="00DB729E" w:rsidRDefault="00DB729E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4B5401FF" w14:textId="378919EF" w:rsidR="00DB729E" w:rsidRDefault="00DB729E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21B4BC25" w14:textId="2DA29482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51281A7D" w14:textId="0A8D1065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60BAA424" w14:textId="7337F4C8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44B69896" w14:textId="2C089D1E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61804D94" w14:textId="122D2420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68CF8EAE" w14:textId="7DA185BE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894D6BD" w14:textId="40FEEF4B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0F2EF9E6" w14:textId="1835A461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5CEFDD13" w14:textId="790118CF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A21C784" w14:textId="3CEFF8C8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5D27E4B9" w14:textId="5E7E85C4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6DE9402" w14:textId="13E0E878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64311F8" w14:textId="461530C8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35FD52C1" w14:textId="525C97BE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453647DD" w14:textId="4E6FBC15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66909042" w14:textId="41089F5B" w:rsidR="008E6354" w:rsidRDefault="008E6354" w:rsidP="00E0633E">
      <w:pPr>
        <w:spacing w:line="200" w:lineRule="atLeast"/>
        <w:ind w:firstLine="708"/>
        <w:jc w:val="both"/>
        <w:rPr>
          <w:rFonts w:ascii="Calibri" w:hAnsi="Calibri" w:cs="Calibri"/>
          <w:spacing w:val="2"/>
          <w:lang w:eastAsia="ar-SA"/>
        </w:rPr>
      </w:pPr>
    </w:p>
    <w:p w14:paraId="0A541AE5" w14:textId="6438121E" w:rsidR="00DB729E" w:rsidRDefault="00DB729E" w:rsidP="00BC2423">
      <w:pPr>
        <w:tabs>
          <w:tab w:val="left" w:pos="2850"/>
        </w:tabs>
        <w:jc w:val="both"/>
        <w:rPr>
          <w:sz w:val="22"/>
          <w:szCs w:val="22"/>
        </w:rPr>
      </w:pPr>
    </w:p>
    <w:p w14:paraId="1AA09D65" w14:textId="1EC2E64A" w:rsidR="008E6354" w:rsidRDefault="008E6354" w:rsidP="00BC2423">
      <w:pPr>
        <w:tabs>
          <w:tab w:val="left" w:pos="2850"/>
        </w:tabs>
        <w:jc w:val="both"/>
        <w:rPr>
          <w:sz w:val="22"/>
          <w:szCs w:val="22"/>
        </w:rPr>
      </w:pPr>
    </w:p>
    <w:p w14:paraId="36095A02" w14:textId="77777777" w:rsidR="008E6354" w:rsidRDefault="008E6354" w:rsidP="00BC2423">
      <w:pPr>
        <w:tabs>
          <w:tab w:val="left" w:pos="2850"/>
        </w:tabs>
        <w:jc w:val="both"/>
        <w:rPr>
          <w:sz w:val="22"/>
          <w:szCs w:val="22"/>
        </w:rPr>
      </w:pPr>
    </w:p>
    <w:p w14:paraId="3C9F8A72" w14:textId="77777777" w:rsidR="00610803" w:rsidRPr="00DB729E" w:rsidRDefault="00610803" w:rsidP="00610803">
      <w:pPr>
        <w:tabs>
          <w:tab w:val="left" w:pos="2850"/>
        </w:tabs>
        <w:jc w:val="both"/>
        <w:rPr>
          <w:rFonts w:ascii="Calibri" w:hAnsi="Calibri" w:cs="Calibri"/>
          <w:sz w:val="20"/>
          <w:szCs w:val="20"/>
        </w:rPr>
      </w:pPr>
      <w:r w:rsidRPr="00DB729E">
        <w:rPr>
          <w:rFonts w:ascii="Calibri" w:hAnsi="Calibri" w:cs="Calibri"/>
          <w:sz w:val="20"/>
          <w:szCs w:val="20"/>
        </w:rPr>
        <w:t>Otrzymują:</w:t>
      </w:r>
    </w:p>
    <w:p w14:paraId="4F8F0231" w14:textId="77777777" w:rsidR="00610803" w:rsidRPr="00DB729E" w:rsidRDefault="00610803" w:rsidP="00610803">
      <w:pPr>
        <w:numPr>
          <w:ilvl w:val="0"/>
          <w:numId w:val="5"/>
        </w:numPr>
        <w:tabs>
          <w:tab w:val="left" w:pos="2850"/>
        </w:tabs>
        <w:jc w:val="both"/>
        <w:rPr>
          <w:rFonts w:ascii="Calibri" w:hAnsi="Calibri" w:cs="Calibri"/>
          <w:sz w:val="20"/>
          <w:szCs w:val="20"/>
        </w:rPr>
      </w:pPr>
      <w:r w:rsidRPr="00DB729E">
        <w:rPr>
          <w:rFonts w:ascii="Calibri" w:hAnsi="Calibri" w:cs="Calibri"/>
          <w:sz w:val="20"/>
          <w:szCs w:val="20"/>
        </w:rPr>
        <w:t>Adresat</w:t>
      </w:r>
    </w:p>
    <w:p w14:paraId="3C53F648" w14:textId="77777777" w:rsidR="00610803" w:rsidRPr="00DB729E" w:rsidRDefault="00610803" w:rsidP="00610803">
      <w:pPr>
        <w:numPr>
          <w:ilvl w:val="0"/>
          <w:numId w:val="5"/>
        </w:numPr>
        <w:tabs>
          <w:tab w:val="left" w:pos="2850"/>
        </w:tabs>
        <w:jc w:val="both"/>
        <w:rPr>
          <w:rFonts w:ascii="Calibri" w:hAnsi="Calibri" w:cs="Calibri"/>
          <w:sz w:val="20"/>
          <w:szCs w:val="20"/>
        </w:rPr>
      </w:pPr>
      <w:r w:rsidRPr="00DB729E">
        <w:rPr>
          <w:rFonts w:ascii="Calibri" w:hAnsi="Calibri" w:cs="Calibri"/>
          <w:sz w:val="20"/>
          <w:szCs w:val="20"/>
        </w:rPr>
        <w:t xml:space="preserve">Kancelaria Sejmiku </w:t>
      </w:r>
    </w:p>
    <w:p w14:paraId="2D5F2F8E" w14:textId="7F3866E9" w:rsidR="00AB471A" w:rsidRPr="00DB729E" w:rsidRDefault="00610803" w:rsidP="00BC2423">
      <w:pPr>
        <w:numPr>
          <w:ilvl w:val="0"/>
          <w:numId w:val="5"/>
        </w:numPr>
        <w:tabs>
          <w:tab w:val="left" w:pos="2850"/>
        </w:tabs>
        <w:jc w:val="both"/>
        <w:rPr>
          <w:rFonts w:ascii="Calibri" w:hAnsi="Calibri" w:cs="Calibri"/>
          <w:sz w:val="20"/>
          <w:szCs w:val="20"/>
        </w:rPr>
      </w:pPr>
      <w:r w:rsidRPr="00DB729E">
        <w:rPr>
          <w:rFonts w:ascii="Calibri" w:hAnsi="Calibri" w:cs="Calibri"/>
          <w:sz w:val="20"/>
          <w:szCs w:val="20"/>
        </w:rPr>
        <w:t>Departament Organizacyjny i Kadr UMWW (do wiadomości)</w:t>
      </w:r>
    </w:p>
    <w:sectPr w:rsidR="00AB471A" w:rsidRPr="00DB729E" w:rsidSect="00DB729E">
      <w:footerReference w:type="default" r:id="rId9"/>
      <w:footerReference w:type="first" r:id="rId10"/>
      <w:pgSz w:w="11906" w:h="16838"/>
      <w:pgMar w:top="851" w:right="1701" w:bottom="567" w:left="1701" w:header="709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2B83" w14:textId="77777777" w:rsidR="00FE6CFB" w:rsidRDefault="00FE6CFB" w:rsidP="007D24CC">
      <w:r>
        <w:separator/>
      </w:r>
    </w:p>
  </w:endnote>
  <w:endnote w:type="continuationSeparator" w:id="0">
    <w:p w14:paraId="542ACF44" w14:textId="77777777" w:rsidR="00FE6CFB" w:rsidRDefault="00FE6CF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C0B1" w14:textId="5CA1E8BF" w:rsidR="009A6D59" w:rsidRDefault="009A6D59" w:rsidP="009A6D59">
    <w:pPr>
      <w:ind w:right="282"/>
      <w:rPr>
        <w:b/>
        <w:bCs/>
        <w:sz w:val="14"/>
        <w:szCs w:val="14"/>
      </w:rPr>
    </w:pPr>
  </w:p>
  <w:p w14:paraId="5C6F3086" w14:textId="77777777" w:rsidR="008E6354" w:rsidRPr="004E4070" w:rsidRDefault="008E6354" w:rsidP="008E6354">
    <w:pPr>
      <w:ind w:right="282"/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7456" behindDoc="0" locked="0" layoutInCell="1" allowOverlap="1" wp14:anchorId="236BBC38" wp14:editId="7720726D">
          <wp:simplePos x="0" y="0"/>
          <wp:positionH relativeFrom="margin">
            <wp:posOffset>3513455</wp:posOffset>
          </wp:positionH>
          <wp:positionV relativeFrom="margin">
            <wp:posOffset>8938895</wp:posOffset>
          </wp:positionV>
          <wp:extent cx="1990800" cy="7092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D2C7BE" wp14:editId="5B459F82">
              <wp:simplePos x="0" y="0"/>
              <wp:positionH relativeFrom="column">
                <wp:posOffset>3549650</wp:posOffset>
              </wp:positionH>
              <wp:positionV relativeFrom="paragraph">
                <wp:posOffset>2540</wp:posOffset>
              </wp:positionV>
              <wp:extent cx="0" cy="437515"/>
              <wp:effectExtent l="0" t="0" r="19050" b="1968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5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54049" id="Łącznik prost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.2pt" to="279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05361D" wp14:editId="77F9C1FC">
              <wp:simplePos x="0" y="0"/>
              <wp:positionH relativeFrom="column">
                <wp:posOffset>1829435</wp:posOffset>
              </wp:positionH>
              <wp:positionV relativeFrom="paragraph">
                <wp:posOffset>2540</wp:posOffset>
              </wp:positionV>
              <wp:extent cx="0" cy="444649"/>
              <wp:effectExtent l="0" t="0" r="1905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9D002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</w:t>
    </w:r>
    <w:r w:rsidRPr="00CF6067">
      <w:rPr>
        <w:b/>
        <w:bCs/>
        <w:sz w:val="14"/>
        <w:szCs w:val="14"/>
      </w:rPr>
      <w:t>KORZYSTANIA</w:t>
    </w:r>
  </w:p>
  <w:p w14:paraId="30A56470" w14:textId="77777777" w:rsidR="008E6354" w:rsidRPr="00FF4EC8" w:rsidRDefault="008E6354" w:rsidP="008E6354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CF6067">
      <w:rPr>
        <w:b/>
        <w:bCs/>
        <w:sz w:val="14"/>
        <w:szCs w:val="14"/>
      </w:rPr>
      <w:t>I INFORMACJI O ŚRODOWISKU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 w:rsidRPr="003E4390">
      <w:rPr>
        <w:color w:val="000000" w:themeColor="text1"/>
        <w:sz w:val="14"/>
        <w:szCs w:val="14"/>
      </w:rPr>
      <w:t>6</w:t>
    </w:r>
    <w:r>
      <w:rPr>
        <w:color w:val="000000" w:themeColor="text1"/>
        <w:sz w:val="14"/>
        <w:szCs w:val="14"/>
      </w:rPr>
      <w:t>4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0</w:t>
    </w:r>
    <w:r w:rsidRPr="003E4390">
      <w:rPr>
        <w:color w:val="000000" w:themeColor="text1"/>
        <w:sz w:val="14"/>
        <w:szCs w:val="14"/>
      </w:rPr>
      <w:t>0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540AFBC5" w14:textId="77777777" w:rsidR="008E6354" w:rsidRPr="00FF4EC8" w:rsidRDefault="008E6354" w:rsidP="008E6354">
    <w:pPr>
      <w:ind w:left="3280" w:hanging="3280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E50468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 xml:space="preserve">                                            e-mail: </w:t>
    </w:r>
    <w:r w:rsidRPr="00CF6067">
      <w:rPr>
        <w:sz w:val="14"/>
        <w:szCs w:val="14"/>
      </w:rPr>
      <w:t>dsi.sekretariat@umww.pl</w:t>
    </w:r>
  </w:p>
  <w:p w14:paraId="4469A1A9" w14:textId="77777777" w:rsidR="008E6354" w:rsidRDefault="008E6354" w:rsidP="008E6354">
    <w:pPr>
      <w:pStyle w:val="Stopka"/>
    </w:pPr>
  </w:p>
  <w:p w14:paraId="717B6CF9" w14:textId="7B122BC1" w:rsidR="007D24CC" w:rsidRPr="00FF4EC8" w:rsidRDefault="007D24CC" w:rsidP="008E6354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6B7F" w14:textId="7F2EB680" w:rsidR="00303877" w:rsidRPr="004E4070" w:rsidRDefault="00303877" w:rsidP="00303877">
    <w:pPr>
      <w:ind w:right="282"/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29F4F274" wp14:editId="279A2AC6">
          <wp:simplePos x="0" y="0"/>
          <wp:positionH relativeFrom="margin">
            <wp:posOffset>3513455</wp:posOffset>
          </wp:positionH>
          <wp:positionV relativeFrom="margin">
            <wp:posOffset>8938895</wp:posOffset>
          </wp:positionV>
          <wp:extent cx="1990800" cy="7092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11EC37" wp14:editId="5A6D6A49">
              <wp:simplePos x="0" y="0"/>
              <wp:positionH relativeFrom="column">
                <wp:posOffset>3549650</wp:posOffset>
              </wp:positionH>
              <wp:positionV relativeFrom="paragraph">
                <wp:posOffset>2540</wp:posOffset>
              </wp:positionV>
              <wp:extent cx="0" cy="437515"/>
              <wp:effectExtent l="0" t="0" r="19050" b="196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5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7E1F6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.2pt" to="279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999BF4" wp14:editId="4700BE20">
              <wp:simplePos x="0" y="0"/>
              <wp:positionH relativeFrom="column">
                <wp:posOffset>1829435</wp:posOffset>
              </wp:positionH>
              <wp:positionV relativeFrom="paragraph">
                <wp:posOffset>2540</wp:posOffset>
              </wp:positionV>
              <wp:extent cx="0" cy="444649"/>
              <wp:effectExtent l="0" t="0" r="19050" b="317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A8E2C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</w:t>
    </w:r>
    <w:r w:rsidRPr="00CF6067">
      <w:rPr>
        <w:b/>
        <w:bCs/>
        <w:sz w:val="14"/>
        <w:szCs w:val="14"/>
      </w:rPr>
      <w:t>KORZYSTANIA</w:t>
    </w:r>
  </w:p>
  <w:p w14:paraId="14E09020" w14:textId="1DAFDFF0" w:rsidR="00303877" w:rsidRPr="00FF4EC8" w:rsidRDefault="00303877" w:rsidP="00303877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CF6067">
      <w:rPr>
        <w:b/>
        <w:bCs/>
        <w:sz w:val="14"/>
        <w:szCs w:val="14"/>
      </w:rPr>
      <w:t>I INFORMACJI O ŚRODOWISKU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 w:rsidRPr="003E4390">
      <w:rPr>
        <w:color w:val="000000" w:themeColor="text1"/>
        <w:sz w:val="14"/>
        <w:szCs w:val="14"/>
      </w:rPr>
      <w:t>6</w:t>
    </w:r>
    <w:r>
      <w:rPr>
        <w:color w:val="000000" w:themeColor="text1"/>
        <w:sz w:val="14"/>
        <w:szCs w:val="14"/>
      </w:rPr>
      <w:t>4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0</w:t>
    </w:r>
    <w:r w:rsidRPr="003E4390">
      <w:rPr>
        <w:color w:val="000000" w:themeColor="text1"/>
        <w:sz w:val="14"/>
        <w:szCs w:val="14"/>
      </w:rPr>
      <w:t>0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0605DCD1" w14:textId="77777777" w:rsidR="00303877" w:rsidRPr="00FF4EC8" w:rsidRDefault="00303877" w:rsidP="00303877">
    <w:pPr>
      <w:ind w:left="3280" w:hanging="3280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E50468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 xml:space="preserve">                                            e-mail: </w:t>
    </w:r>
    <w:r w:rsidRPr="00CF6067">
      <w:rPr>
        <w:sz w:val="14"/>
        <w:szCs w:val="14"/>
      </w:rPr>
      <w:t>dsi.sekretariat@umww.pl</w:t>
    </w:r>
  </w:p>
  <w:p w14:paraId="163E63B6" w14:textId="77777777" w:rsidR="00303877" w:rsidRDefault="00303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1809" w14:textId="77777777" w:rsidR="00FE6CFB" w:rsidRDefault="00FE6CFB" w:rsidP="007D24CC">
      <w:r>
        <w:separator/>
      </w:r>
    </w:p>
  </w:footnote>
  <w:footnote w:type="continuationSeparator" w:id="0">
    <w:p w14:paraId="161C905F" w14:textId="77777777" w:rsidR="00FE6CFB" w:rsidRDefault="00FE6CF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71A"/>
    <w:multiLevelType w:val="hybridMultilevel"/>
    <w:tmpl w:val="C050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228"/>
    <w:multiLevelType w:val="hybridMultilevel"/>
    <w:tmpl w:val="6CD48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76CC"/>
    <w:multiLevelType w:val="hybridMultilevel"/>
    <w:tmpl w:val="A8569D98"/>
    <w:lvl w:ilvl="0" w:tplc="3B68595C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30DA5767"/>
    <w:multiLevelType w:val="hybridMultilevel"/>
    <w:tmpl w:val="92A8B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5BB3"/>
    <w:multiLevelType w:val="hybridMultilevel"/>
    <w:tmpl w:val="3ACE4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626C0"/>
    <w:multiLevelType w:val="hybridMultilevel"/>
    <w:tmpl w:val="93E2EB7C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4872"/>
    <w:rsid w:val="0006004B"/>
    <w:rsid w:val="000A1BF0"/>
    <w:rsid w:val="000A5159"/>
    <w:rsid w:val="000A74BC"/>
    <w:rsid w:val="000E31DB"/>
    <w:rsid w:val="00110FE7"/>
    <w:rsid w:val="00144C5B"/>
    <w:rsid w:val="001522F7"/>
    <w:rsid w:val="0015306D"/>
    <w:rsid w:val="00157083"/>
    <w:rsid w:val="00170CE6"/>
    <w:rsid w:val="00171853"/>
    <w:rsid w:val="00173ACC"/>
    <w:rsid w:val="001912D7"/>
    <w:rsid w:val="00194A9C"/>
    <w:rsid w:val="001C1CD3"/>
    <w:rsid w:val="001D2000"/>
    <w:rsid w:val="00234066"/>
    <w:rsid w:val="00255D3C"/>
    <w:rsid w:val="00257144"/>
    <w:rsid w:val="002622A3"/>
    <w:rsid w:val="002748F7"/>
    <w:rsid w:val="00287C1F"/>
    <w:rsid w:val="00292D22"/>
    <w:rsid w:val="0029365C"/>
    <w:rsid w:val="002A760A"/>
    <w:rsid w:val="002C2D05"/>
    <w:rsid w:val="002C3061"/>
    <w:rsid w:val="002E1CB2"/>
    <w:rsid w:val="002E54AB"/>
    <w:rsid w:val="00303877"/>
    <w:rsid w:val="00332F1F"/>
    <w:rsid w:val="003420D4"/>
    <w:rsid w:val="00345137"/>
    <w:rsid w:val="00351CE3"/>
    <w:rsid w:val="003650D2"/>
    <w:rsid w:val="0036706F"/>
    <w:rsid w:val="003764ED"/>
    <w:rsid w:val="003A4E8B"/>
    <w:rsid w:val="003C0E44"/>
    <w:rsid w:val="003C5946"/>
    <w:rsid w:val="003C6349"/>
    <w:rsid w:val="003D1726"/>
    <w:rsid w:val="003D2F40"/>
    <w:rsid w:val="003E4390"/>
    <w:rsid w:val="00467C01"/>
    <w:rsid w:val="00485202"/>
    <w:rsid w:val="00494605"/>
    <w:rsid w:val="004A019C"/>
    <w:rsid w:val="004E0B0C"/>
    <w:rsid w:val="00507F67"/>
    <w:rsid w:val="0052141E"/>
    <w:rsid w:val="00530E9F"/>
    <w:rsid w:val="00560F42"/>
    <w:rsid w:val="0056314E"/>
    <w:rsid w:val="005B2088"/>
    <w:rsid w:val="005B5AFD"/>
    <w:rsid w:val="005C67ED"/>
    <w:rsid w:val="005F7E36"/>
    <w:rsid w:val="00610803"/>
    <w:rsid w:val="00653D3C"/>
    <w:rsid w:val="00697E8F"/>
    <w:rsid w:val="006E464F"/>
    <w:rsid w:val="006F0E19"/>
    <w:rsid w:val="00701861"/>
    <w:rsid w:val="007071FE"/>
    <w:rsid w:val="00732B65"/>
    <w:rsid w:val="0074635B"/>
    <w:rsid w:val="00747FCE"/>
    <w:rsid w:val="00755818"/>
    <w:rsid w:val="00767EF8"/>
    <w:rsid w:val="007714BC"/>
    <w:rsid w:val="00784D42"/>
    <w:rsid w:val="0078623C"/>
    <w:rsid w:val="007D24CC"/>
    <w:rsid w:val="007D47F3"/>
    <w:rsid w:val="007F51AC"/>
    <w:rsid w:val="007F6CF5"/>
    <w:rsid w:val="00811238"/>
    <w:rsid w:val="00811528"/>
    <w:rsid w:val="00836AE9"/>
    <w:rsid w:val="008501D3"/>
    <w:rsid w:val="00867D93"/>
    <w:rsid w:val="00874CA8"/>
    <w:rsid w:val="00881AA7"/>
    <w:rsid w:val="00882B80"/>
    <w:rsid w:val="00887159"/>
    <w:rsid w:val="008932FA"/>
    <w:rsid w:val="008A08DE"/>
    <w:rsid w:val="008A2E4D"/>
    <w:rsid w:val="008A39C5"/>
    <w:rsid w:val="008B10E3"/>
    <w:rsid w:val="008C2712"/>
    <w:rsid w:val="008C6538"/>
    <w:rsid w:val="008D106A"/>
    <w:rsid w:val="008E5ECF"/>
    <w:rsid w:val="008E6354"/>
    <w:rsid w:val="008F7168"/>
    <w:rsid w:val="00900195"/>
    <w:rsid w:val="00916D91"/>
    <w:rsid w:val="00920D50"/>
    <w:rsid w:val="00924FF2"/>
    <w:rsid w:val="00934479"/>
    <w:rsid w:val="00950E90"/>
    <w:rsid w:val="009A6D59"/>
    <w:rsid w:val="009C6988"/>
    <w:rsid w:val="009D1CD8"/>
    <w:rsid w:val="009D5A3C"/>
    <w:rsid w:val="009D6D90"/>
    <w:rsid w:val="009E6B77"/>
    <w:rsid w:val="00A02923"/>
    <w:rsid w:val="00A06CA8"/>
    <w:rsid w:val="00A3582C"/>
    <w:rsid w:val="00A601F0"/>
    <w:rsid w:val="00A85EBF"/>
    <w:rsid w:val="00AA0297"/>
    <w:rsid w:val="00AB471A"/>
    <w:rsid w:val="00AD574F"/>
    <w:rsid w:val="00AE6CBB"/>
    <w:rsid w:val="00B053F8"/>
    <w:rsid w:val="00B32F5F"/>
    <w:rsid w:val="00B51107"/>
    <w:rsid w:val="00B55F24"/>
    <w:rsid w:val="00B61BFC"/>
    <w:rsid w:val="00B674D4"/>
    <w:rsid w:val="00B842B9"/>
    <w:rsid w:val="00BC2423"/>
    <w:rsid w:val="00BC592E"/>
    <w:rsid w:val="00BD6078"/>
    <w:rsid w:val="00BF7702"/>
    <w:rsid w:val="00C023F3"/>
    <w:rsid w:val="00C04930"/>
    <w:rsid w:val="00C10E86"/>
    <w:rsid w:val="00CC5D95"/>
    <w:rsid w:val="00CD24BC"/>
    <w:rsid w:val="00CE0372"/>
    <w:rsid w:val="00CE67E0"/>
    <w:rsid w:val="00CF1B99"/>
    <w:rsid w:val="00CF6067"/>
    <w:rsid w:val="00D0069F"/>
    <w:rsid w:val="00D1282F"/>
    <w:rsid w:val="00D2360E"/>
    <w:rsid w:val="00D239D4"/>
    <w:rsid w:val="00D64CA4"/>
    <w:rsid w:val="00D679F9"/>
    <w:rsid w:val="00D71A6D"/>
    <w:rsid w:val="00DB2FA3"/>
    <w:rsid w:val="00DB729E"/>
    <w:rsid w:val="00DC54AE"/>
    <w:rsid w:val="00DE407B"/>
    <w:rsid w:val="00E048D4"/>
    <w:rsid w:val="00E0633E"/>
    <w:rsid w:val="00E06822"/>
    <w:rsid w:val="00E1330F"/>
    <w:rsid w:val="00E2750E"/>
    <w:rsid w:val="00E36F64"/>
    <w:rsid w:val="00E41001"/>
    <w:rsid w:val="00E46BD8"/>
    <w:rsid w:val="00E50468"/>
    <w:rsid w:val="00E60E6C"/>
    <w:rsid w:val="00E90698"/>
    <w:rsid w:val="00E95F6B"/>
    <w:rsid w:val="00E963D0"/>
    <w:rsid w:val="00E970FD"/>
    <w:rsid w:val="00EA69BE"/>
    <w:rsid w:val="00F00BB7"/>
    <w:rsid w:val="00F140AB"/>
    <w:rsid w:val="00F56986"/>
    <w:rsid w:val="00FA16E8"/>
    <w:rsid w:val="00FA1E36"/>
    <w:rsid w:val="00FA2E6F"/>
    <w:rsid w:val="00FB48AE"/>
    <w:rsid w:val="00FC203C"/>
    <w:rsid w:val="00FC6485"/>
    <w:rsid w:val="00FE6509"/>
    <w:rsid w:val="00FE6CF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docId w15:val="{10E98DB4-FBFB-41E5-B5F4-6F5E872D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D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1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F140AB"/>
    <w:pPr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40A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883D-2BCC-4DA3-98B1-1CD89F8E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Żarczyńska</dc:creator>
  <cp:lastModifiedBy>Kondola Rafał</cp:lastModifiedBy>
  <cp:revision>2</cp:revision>
  <cp:lastPrinted>2024-12-19T09:33:00Z</cp:lastPrinted>
  <dcterms:created xsi:type="dcterms:W3CDTF">2024-12-20T07:31:00Z</dcterms:created>
  <dcterms:modified xsi:type="dcterms:W3CDTF">2024-12-20T07:31:00Z</dcterms:modified>
</cp:coreProperties>
</file>